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F767E" w14:textId="24770AFB" w:rsidR="00091F01" w:rsidRPr="00E4110C" w:rsidRDefault="00091F01" w:rsidP="00091F01">
      <w:pPr>
        <w:rPr>
          <w:b/>
          <w:bCs/>
        </w:rPr>
      </w:pPr>
      <w:r w:rsidRPr="00893A28">
        <w:rPr>
          <w:noProof/>
          <w:color w:val="2B579A"/>
        </w:rPr>
        <w:drawing>
          <wp:inline distT="0" distB="0" distL="0" distR="0" wp14:anchorId="5551ABBE" wp14:editId="39368E69">
            <wp:extent cx="1929292" cy="744279"/>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2625"/>
                    <a:stretch/>
                  </pic:blipFill>
                  <pic:spPr bwMode="auto">
                    <a:xfrm>
                      <a:off x="0" y="0"/>
                      <a:ext cx="1943602" cy="749800"/>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E4110C">
        <w:rPr>
          <w:b/>
          <w:bCs/>
          <w:sz w:val="28"/>
          <w:szCs w:val="28"/>
        </w:rPr>
        <w:t xml:space="preserve">Manual </w:t>
      </w:r>
      <w:r>
        <w:rPr>
          <w:b/>
          <w:bCs/>
          <w:sz w:val="28"/>
          <w:szCs w:val="28"/>
        </w:rPr>
        <w:t>41</w:t>
      </w:r>
      <w:r w:rsidRPr="00E4110C">
        <w:rPr>
          <w:b/>
          <w:bCs/>
          <w:sz w:val="28"/>
          <w:szCs w:val="28"/>
        </w:rPr>
        <w:t xml:space="preserve"> – </w:t>
      </w:r>
      <w:r>
        <w:rPr>
          <w:b/>
          <w:bCs/>
          <w:sz w:val="28"/>
          <w:szCs w:val="28"/>
        </w:rPr>
        <w:t xml:space="preserve">ePatch </w:t>
      </w:r>
      <w:r w:rsidRPr="00E4110C">
        <w:rPr>
          <w:b/>
          <w:bCs/>
          <w:sz w:val="28"/>
          <w:szCs w:val="28"/>
        </w:rPr>
        <w:t>Results Letter Templates</w:t>
      </w:r>
    </w:p>
    <w:p w14:paraId="5F946E7C" w14:textId="77777777" w:rsidR="00091F01" w:rsidRDefault="00091F01" w:rsidP="00091F01">
      <w:pPr>
        <w:rPr>
          <w:sz w:val="22"/>
          <w:szCs w:val="22"/>
        </w:rPr>
      </w:pPr>
    </w:p>
    <w:p w14:paraId="5A931BD4" w14:textId="5BB174C5" w:rsidR="00091F01" w:rsidRPr="003117DC" w:rsidRDefault="00091F01" w:rsidP="00091F01">
      <w:pPr>
        <w:rPr>
          <w:sz w:val="22"/>
          <w:szCs w:val="22"/>
        </w:rPr>
      </w:pPr>
      <w:r w:rsidRPr="003117DC">
        <w:rPr>
          <w:sz w:val="22"/>
          <w:szCs w:val="22"/>
        </w:rPr>
        <w:t>The following templates are for participant results letters. Physicians will receive a generic cover letter attached to the participant letter</w:t>
      </w:r>
      <w:r w:rsidR="00D96466">
        <w:rPr>
          <w:sz w:val="22"/>
          <w:szCs w:val="22"/>
        </w:rPr>
        <w:t xml:space="preserve">, </w:t>
      </w:r>
      <w:r w:rsidR="003A3C48">
        <w:rPr>
          <w:sz w:val="22"/>
          <w:szCs w:val="22"/>
        </w:rPr>
        <w:t>which</w:t>
      </w:r>
      <w:r w:rsidR="00D96466">
        <w:rPr>
          <w:sz w:val="22"/>
          <w:szCs w:val="22"/>
        </w:rPr>
        <w:t xml:space="preserve"> </w:t>
      </w:r>
      <w:r w:rsidRPr="003117DC">
        <w:rPr>
          <w:sz w:val="22"/>
          <w:szCs w:val="22"/>
        </w:rPr>
        <w:t xml:space="preserve">can be found in </w:t>
      </w:r>
      <w:r>
        <w:rPr>
          <w:sz w:val="22"/>
          <w:szCs w:val="22"/>
        </w:rPr>
        <w:t>the Manual 2 Appendices</w:t>
      </w:r>
      <w:r w:rsidRPr="003117DC">
        <w:rPr>
          <w:sz w:val="22"/>
          <w:szCs w:val="22"/>
        </w:rPr>
        <w:t>.</w:t>
      </w:r>
      <w:r w:rsidR="003A3C48">
        <w:rPr>
          <w:sz w:val="22"/>
          <w:szCs w:val="22"/>
        </w:rPr>
        <w:t xml:space="preserve"> Descriptions/interpretations for the abnormal findings and alerts are included at the end of this document, after the letter templates. </w:t>
      </w:r>
    </w:p>
    <w:p w14:paraId="589F71F9" w14:textId="77777777" w:rsidR="00091F01" w:rsidRPr="00FF3473" w:rsidRDefault="00091F01" w:rsidP="00091F01"/>
    <w:p w14:paraId="77E4551D" w14:textId="77777777" w:rsidR="00091F01" w:rsidRPr="00C60B97" w:rsidRDefault="00091F01" w:rsidP="00091F01">
      <w:pPr>
        <w:rPr>
          <w:b/>
          <w:bCs/>
        </w:rPr>
      </w:pPr>
      <w:r w:rsidRPr="00C60B97">
        <w:rPr>
          <w:b/>
          <w:bCs/>
        </w:rPr>
        <w:t>Results letter template #1 – Letter to Participant No abnormal findings</w:t>
      </w:r>
    </w:p>
    <w:p w14:paraId="0DA23CD0" w14:textId="77777777" w:rsidR="00091F01" w:rsidRDefault="00091F01" w:rsidP="00091F01"/>
    <w:p w14:paraId="5173DC9B" w14:textId="77777777" w:rsidR="00091F01" w:rsidRDefault="00091F01" w:rsidP="00091F01"/>
    <w:p w14:paraId="64E2FB20" w14:textId="77777777" w:rsidR="00091F01" w:rsidRPr="009D1F8D" w:rsidRDefault="00091F01" w:rsidP="00091F01">
      <w:pPr>
        <w:rPr>
          <w:sz w:val="22"/>
          <w:szCs w:val="22"/>
        </w:rPr>
      </w:pPr>
      <w:bookmarkStart w:id="0" w:name="_Hlk89412091"/>
      <w:r w:rsidRPr="009D1F8D">
        <w:rPr>
          <w:sz w:val="22"/>
          <w:szCs w:val="22"/>
        </w:rPr>
        <w:t>[Date]</w:t>
      </w:r>
    </w:p>
    <w:p w14:paraId="72C8EC23" w14:textId="77777777" w:rsidR="00091F01" w:rsidRPr="009D1F8D" w:rsidRDefault="00091F01" w:rsidP="00091F01">
      <w:pPr>
        <w:rPr>
          <w:sz w:val="22"/>
          <w:szCs w:val="22"/>
        </w:rPr>
      </w:pPr>
    </w:p>
    <w:p w14:paraId="2118020A" w14:textId="77777777" w:rsidR="00091F01" w:rsidRPr="009D1F8D" w:rsidRDefault="00091F01" w:rsidP="00091F01">
      <w:pPr>
        <w:rPr>
          <w:sz w:val="22"/>
          <w:szCs w:val="22"/>
        </w:rPr>
      </w:pPr>
    </w:p>
    <w:p w14:paraId="3112EEE8" w14:textId="77777777" w:rsidR="00091F01" w:rsidRPr="009D1F8D" w:rsidRDefault="00091F01" w:rsidP="00091F01">
      <w:pPr>
        <w:rPr>
          <w:sz w:val="22"/>
          <w:szCs w:val="22"/>
        </w:rPr>
      </w:pPr>
      <w:r w:rsidRPr="009D1F8D">
        <w:rPr>
          <w:sz w:val="22"/>
          <w:szCs w:val="22"/>
        </w:rPr>
        <w:t>[Participant Name]</w:t>
      </w:r>
    </w:p>
    <w:p w14:paraId="3E6419BE" w14:textId="77777777" w:rsidR="00091F01" w:rsidRPr="009D1F8D" w:rsidRDefault="00091F01" w:rsidP="00091F01">
      <w:pPr>
        <w:rPr>
          <w:sz w:val="22"/>
          <w:szCs w:val="22"/>
        </w:rPr>
      </w:pPr>
      <w:r w:rsidRPr="009D1F8D">
        <w:rPr>
          <w:sz w:val="22"/>
          <w:szCs w:val="22"/>
        </w:rPr>
        <w:t>[Address]</w:t>
      </w:r>
    </w:p>
    <w:p w14:paraId="213C513C" w14:textId="77777777" w:rsidR="00091F01" w:rsidRPr="009D1F8D" w:rsidRDefault="00091F01" w:rsidP="00091F01">
      <w:pPr>
        <w:rPr>
          <w:sz w:val="22"/>
          <w:szCs w:val="22"/>
        </w:rPr>
      </w:pPr>
    </w:p>
    <w:p w14:paraId="22054204" w14:textId="77777777" w:rsidR="00091F01" w:rsidRPr="009D1F8D" w:rsidRDefault="00091F01" w:rsidP="00091F01">
      <w:pPr>
        <w:rPr>
          <w:sz w:val="22"/>
          <w:szCs w:val="22"/>
        </w:rPr>
      </w:pPr>
    </w:p>
    <w:p w14:paraId="3EC2576A" w14:textId="77777777" w:rsidR="00091F01" w:rsidRPr="009D1F8D" w:rsidRDefault="00091F01" w:rsidP="00091F01">
      <w:pPr>
        <w:rPr>
          <w:sz w:val="22"/>
          <w:szCs w:val="22"/>
        </w:rPr>
      </w:pPr>
      <w:r w:rsidRPr="009D1F8D">
        <w:rPr>
          <w:sz w:val="22"/>
          <w:szCs w:val="22"/>
        </w:rPr>
        <w:t>Dear [Mr./Ms. Participant Name]:</w:t>
      </w:r>
    </w:p>
    <w:p w14:paraId="40A04DAE" w14:textId="77777777" w:rsidR="00091F01" w:rsidRPr="009D1F8D" w:rsidRDefault="00091F01" w:rsidP="00091F01">
      <w:pPr>
        <w:rPr>
          <w:sz w:val="22"/>
          <w:szCs w:val="22"/>
        </w:rPr>
      </w:pPr>
    </w:p>
    <w:p w14:paraId="60D0F3AF" w14:textId="77777777" w:rsidR="00091F01" w:rsidRPr="009D1F8D" w:rsidRDefault="00091F01" w:rsidP="00091F01">
      <w:pPr>
        <w:rPr>
          <w:sz w:val="22"/>
          <w:szCs w:val="22"/>
        </w:rPr>
      </w:pPr>
      <w:r w:rsidRPr="009D1F8D">
        <w:rPr>
          <w:sz w:val="22"/>
          <w:szCs w:val="22"/>
        </w:rPr>
        <w:t xml:space="preserve">Thank you for taking part in the ARIC Study. </w:t>
      </w:r>
      <w:r w:rsidRPr="00334228">
        <w:rPr>
          <w:sz w:val="22"/>
          <w:szCs w:val="22"/>
        </w:rPr>
        <w:t>We appreciate your willingness to join us in this important study.</w:t>
      </w:r>
    </w:p>
    <w:p w14:paraId="4B217ADB" w14:textId="77777777" w:rsidR="00091F01" w:rsidRPr="009D1F8D" w:rsidRDefault="00091F01" w:rsidP="00091F01">
      <w:pPr>
        <w:rPr>
          <w:sz w:val="22"/>
          <w:szCs w:val="22"/>
        </w:rPr>
      </w:pPr>
    </w:p>
    <w:p w14:paraId="5E730E2E" w14:textId="77777777" w:rsidR="00091F01" w:rsidRPr="009D1F8D" w:rsidRDefault="00091F01" w:rsidP="00091F01">
      <w:pPr>
        <w:rPr>
          <w:sz w:val="22"/>
          <w:szCs w:val="22"/>
        </w:rPr>
      </w:pPr>
      <w:r w:rsidRPr="009D1F8D">
        <w:rPr>
          <w:sz w:val="22"/>
          <w:szCs w:val="22"/>
        </w:rPr>
        <w:t>The results of your Heart Patch Monitor examination were within the expected normal range for someone your age. We have attached a detailed report for your records.</w:t>
      </w:r>
      <w:r>
        <w:rPr>
          <w:sz w:val="22"/>
          <w:szCs w:val="22"/>
        </w:rPr>
        <w:t xml:space="preserve"> </w:t>
      </w:r>
      <w:r w:rsidRPr="009D1F8D">
        <w:rPr>
          <w:sz w:val="22"/>
          <w:szCs w:val="22"/>
        </w:rPr>
        <w:t xml:space="preserve">If you instructed us to send these results to your physician during the ARIC Study visit, we have done so. </w:t>
      </w:r>
    </w:p>
    <w:p w14:paraId="7EF3E6C1" w14:textId="77777777" w:rsidR="00091F01" w:rsidRPr="009D1F8D" w:rsidRDefault="00091F01" w:rsidP="00091F01">
      <w:pPr>
        <w:rPr>
          <w:sz w:val="22"/>
          <w:szCs w:val="22"/>
        </w:rPr>
      </w:pPr>
    </w:p>
    <w:p w14:paraId="6DE87777" w14:textId="77777777" w:rsidR="00091F01" w:rsidRPr="009D1F8D" w:rsidRDefault="00091F01" w:rsidP="00091F01">
      <w:pPr>
        <w:rPr>
          <w:sz w:val="22"/>
          <w:szCs w:val="22"/>
        </w:rPr>
      </w:pPr>
      <w:r w:rsidRPr="009D1F8D">
        <w:rPr>
          <w:sz w:val="22"/>
          <w:szCs w:val="22"/>
        </w:rPr>
        <w:t>Thank you again for being a member of the ARIC Study.</w:t>
      </w:r>
      <w:r w:rsidRPr="009D1F8D">
        <w:rPr>
          <w:sz w:val="22"/>
          <w:szCs w:val="22"/>
        </w:rPr>
        <w:tab/>
      </w:r>
    </w:p>
    <w:p w14:paraId="0A3C0C17" w14:textId="77777777" w:rsidR="00091F01" w:rsidRPr="009D1F8D" w:rsidRDefault="00091F01" w:rsidP="00091F01">
      <w:pPr>
        <w:rPr>
          <w:sz w:val="22"/>
          <w:szCs w:val="22"/>
        </w:rPr>
      </w:pPr>
    </w:p>
    <w:p w14:paraId="3CA88B93" w14:textId="77777777" w:rsidR="00091F01" w:rsidRDefault="00091F01" w:rsidP="00091F01">
      <w:pPr>
        <w:rPr>
          <w:sz w:val="22"/>
          <w:szCs w:val="22"/>
        </w:rPr>
      </w:pPr>
      <w:r w:rsidRPr="009D1F8D">
        <w:rPr>
          <w:sz w:val="22"/>
          <w:szCs w:val="22"/>
        </w:rPr>
        <w:t>Sincerely,</w:t>
      </w:r>
    </w:p>
    <w:bookmarkEnd w:id="0"/>
    <w:p w14:paraId="28FF493D" w14:textId="77777777" w:rsidR="00091F01" w:rsidRDefault="00091F01" w:rsidP="00091F01">
      <w:pPr>
        <w:rPr>
          <w:sz w:val="22"/>
          <w:szCs w:val="22"/>
        </w:rPr>
      </w:pPr>
    </w:p>
    <w:p w14:paraId="64A983E5" w14:textId="77777777" w:rsidR="00091F01" w:rsidRDefault="00091F01" w:rsidP="00091F01">
      <w:pPr>
        <w:rPr>
          <w:sz w:val="22"/>
          <w:szCs w:val="22"/>
        </w:rPr>
      </w:pPr>
    </w:p>
    <w:p w14:paraId="5635E71E" w14:textId="77777777" w:rsidR="00091F01" w:rsidRDefault="00091F01" w:rsidP="00091F01">
      <w:pPr>
        <w:rPr>
          <w:sz w:val="22"/>
          <w:szCs w:val="22"/>
        </w:rPr>
      </w:pPr>
    </w:p>
    <w:p w14:paraId="6CF05E8F" w14:textId="77777777" w:rsidR="00091F01" w:rsidRDefault="00091F01" w:rsidP="00091F01">
      <w:pPr>
        <w:ind w:left="4320"/>
        <w:rPr>
          <w:sz w:val="22"/>
          <w:szCs w:val="22"/>
        </w:rPr>
      </w:pPr>
    </w:p>
    <w:p w14:paraId="5C688D08" w14:textId="77777777" w:rsidR="00091F01" w:rsidRPr="009D1F8D" w:rsidRDefault="00091F01" w:rsidP="00091F01">
      <w:pPr>
        <w:rPr>
          <w:sz w:val="22"/>
          <w:szCs w:val="22"/>
        </w:rPr>
      </w:pPr>
    </w:p>
    <w:tbl>
      <w:tblPr>
        <w:tblStyle w:val="TableGrid"/>
        <w:tblW w:w="7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3690"/>
      </w:tblGrid>
      <w:tr w:rsidR="00091F01" w:rsidRPr="009D1F8D" w14:paraId="2F378230" w14:textId="77777777" w:rsidTr="00DC6200">
        <w:trPr>
          <w:trHeight w:val="1630"/>
        </w:trPr>
        <w:tc>
          <w:tcPr>
            <w:tcW w:w="4230" w:type="dxa"/>
          </w:tcPr>
          <w:p w14:paraId="31F75A20" w14:textId="77777777" w:rsidR="00091F01" w:rsidRPr="009D1F8D" w:rsidRDefault="00091F01" w:rsidP="00DC6200">
            <w:pPr>
              <w:tabs>
                <w:tab w:val="left" w:pos="630"/>
                <w:tab w:val="left" w:pos="7200"/>
              </w:tabs>
              <w:rPr>
                <w:rFonts w:cs="Arial"/>
                <w:sz w:val="22"/>
                <w:szCs w:val="22"/>
              </w:rPr>
            </w:pPr>
            <w:r>
              <w:rPr>
                <w:rFonts w:cs="Arial"/>
                <w:sz w:val="22"/>
                <w:szCs w:val="22"/>
              </w:rPr>
              <w:t>&lt;Field Center Principal Investigator&gt;</w:t>
            </w:r>
          </w:p>
        </w:tc>
        <w:tc>
          <w:tcPr>
            <w:tcW w:w="3690" w:type="dxa"/>
          </w:tcPr>
          <w:p w14:paraId="79495EE1" w14:textId="77777777" w:rsidR="00091F01" w:rsidRPr="009D1F8D" w:rsidRDefault="00091F01" w:rsidP="00DC6200">
            <w:pPr>
              <w:tabs>
                <w:tab w:val="left" w:pos="630"/>
                <w:tab w:val="left" w:pos="7200"/>
              </w:tabs>
              <w:rPr>
                <w:rFonts w:cs="Arial"/>
                <w:sz w:val="22"/>
                <w:szCs w:val="22"/>
              </w:rPr>
            </w:pPr>
            <w:r w:rsidRPr="009D1F8D">
              <w:rPr>
                <w:rFonts w:cs="Arial"/>
                <w:sz w:val="22"/>
                <w:szCs w:val="22"/>
              </w:rPr>
              <w:t>Lin Yee Chen, MD, MS</w:t>
            </w:r>
          </w:p>
          <w:p w14:paraId="0EC9D51A" w14:textId="77777777" w:rsidR="00091F01" w:rsidRPr="009D1F8D" w:rsidRDefault="00091F01" w:rsidP="00DC6200">
            <w:pPr>
              <w:tabs>
                <w:tab w:val="left" w:pos="630"/>
                <w:tab w:val="left" w:pos="7200"/>
              </w:tabs>
              <w:rPr>
                <w:rFonts w:cs="Arial"/>
                <w:sz w:val="22"/>
                <w:szCs w:val="22"/>
              </w:rPr>
            </w:pPr>
            <w:r w:rsidRPr="009D1F8D">
              <w:rPr>
                <w:rFonts w:cs="Arial"/>
                <w:sz w:val="22"/>
                <w:szCs w:val="22"/>
              </w:rPr>
              <w:t>ARIC Heart Patch Monitor Study</w:t>
            </w:r>
          </w:p>
          <w:p w14:paraId="7001078E" w14:textId="77777777" w:rsidR="00091F01" w:rsidRPr="009D1F8D" w:rsidRDefault="00091F01" w:rsidP="00DC6200">
            <w:pPr>
              <w:rPr>
                <w:rFonts w:cs="Arial"/>
                <w:sz w:val="22"/>
                <w:szCs w:val="22"/>
              </w:rPr>
            </w:pPr>
            <w:r w:rsidRPr="009D1F8D">
              <w:rPr>
                <w:rFonts w:cs="Arial"/>
                <w:sz w:val="22"/>
                <w:szCs w:val="22"/>
              </w:rPr>
              <w:t>Principal Investigator</w:t>
            </w:r>
          </w:p>
          <w:p w14:paraId="728BCCDE" w14:textId="77777777" w:rsidR="00091F01" w:rsidRPr="009D1F8D" w:rsidRDefault="00091F01" w:rsidP="00DC6200">
            <w:pPr>
              <w:rPr>
                <w:rFonts w:cs="Arial"/>
                <w:sz w:val="22"/>
                <w:szCs w:val="22"/>
              </w:rPr>
            </w:pPr>
            <w:r w:rsidRPr="009D1F8D">
              <w:rPr>
                <w:rFonts w:cs="Arial"/>
                <w:sz w:val="22"/>
                <w:szCs w:val="22"/>
              </w:rPr>
              <w:t>University of Minnesota</w:t>
            </w:r>
          </w:p>
          <w:p w14:paraId="783F4B45" w14:textId="77777777" w:rsidR="00091F01" w:rsidRPr="009D1F8D" w:rsidRDefault="00091F01" w:rsidP="00DC6200">
            <w:pPr>
              <w:tabs>
                <w:tab w:val="left" w:pos="630"/>
                <w:tab w:val="left" w:pos="7200"/>
              </w:tabs>
              <w:rPr>
                <w:rFonts w:cs="Arial"/>
                <w:sz w:val="22"/>
                <w:szCs w:val="22"/>
              </w:rPr>
            </w:pPr>
          </w:p>
        </w:tc>
      </w:tr>
    </w:tbl>
    <w:p w14:paraId="7F8A4978" w14:textId="77777777" w:rsidR="00091F01" w:rsidRDefault="00091F01" w:rsidP="00091F01"/>
    <w:p w14:paraId="77317F38" w14:textId="77777777" w:rsidR="00091F01" w:rsidRDefault="00091F01" w:rsidP="00091F01"/>
    <w:p w14:paraId="40EA86A6" w14:textId="77777777" w:rsidR="00091F01" w:rsidRPr="009D1F8D" w:rsidRDefault="00091F01" w:rsidP="00091F01">
      <w:pPr>
        <w:rPr>
          <w:sz w:val="22"/>
          <w:szCs w:val="22"/>
        </w:rPr>
      </w:pPr>
      <w:r w:rsidRPr="009D1F8D">
        <w:rPr>
          <w:sz w:val="22"/>
          <w:szCs w:val="22"/>
        </w:rPr>
        <w:t>Enclosure</w:t>
      </w:r>
    </w:p>
    <w:p w14:paraId="003C592A" w14:textId="77777777" w:rsidR="00091F01" w:rsidRPr="009D1F8D" w:rsidRDefault="00091F01" w:rsidP="00091F01">
      <w:pPr>
        <w:rPr>
          <w:sz w:val="22"/>
          <w:szCs w:val="22"/>
        </w:rPr>
      </w:pPr>
      <w:r w:rsidRPr="009D1F8D">
        <w:rPr>
          <w:sz w:val="22"/>
          <w:szCs w:val="22"/>
        </w:rPr>
        <w:t> </w:t>
      </w:r>
    </w:p>
    <w:p w14:paraId="26353EFB" w14:textId="77777777" w:rsidR="00091F01" w:rsidRDefault="00091F01" w:rsidP="00091F01"/>
    <w:p w14:paraId="63BDE8CB" w14:textId="77777777" w:rsidR="00091F01" w:rsidRDefault="00091F01" w:rsidP="00091F01">
      <w:r>
        <w:br w:type="page"/>
      </w:r>
    </w:p>
    <w:p w14:paraId="07989229" w14:textId="77777777" w:rsidR="00091F01" w:rsidRPr="009D1F8D" w:rsidRDefault="00091F01" w:rsidP="00091F01">
      <w:pPr>
        <w:rPr>
          <w:b/>
          <w:bCs/>
        </w:rPr>
      </w:pPr>
      <w:r w:rsidRPr="009D1F8D">
        <w:rPr>
          <w:b/>
          <w:bCs/>
        </w:rPr>
        <w:lastRenderedPageBreak/>
        <w:t>Results letter template #2 – Letter to Participant Abnormal findings present</w:t>
      </w:r>
    </w:p>
    <w:p w14:paraId="032BDD47" w14:textId="77777777" w:rsidR="00091F01" w:rsidRDefault="00091F01" w:rsidP="00091F01"/>
    <w:p w14:paraId="44D4B0FA" w14:textId="77777777" w:rsidR="00091F01" w:rsidRDefault="00091F01" w:rsidP="00091F01"/>
    <w:p w14:paraId="2E964BE7" w14:textId="77777777" w:rsidR="00091F01" w:rsidRDefault="00091F01" w:rsidP="00091F01"/>
    <w:p w14:paraId="56EAA8AB" w14:textId="77777777" w:rsidR="00091F01" w:rsidRDefault="00091F01" w:rsidP="00091F01"/>
    <w:p w14:paraId="03559A77" w14:textId="77777777" w:rsidR="00091F01" w:rsidRDefault="00091F01" w:rsidP="00091F01"/>
    <w:p w14:paraId="061381C1" w14:textId="77777777" w:rsidR="00091F01" w:rsidRPr="009D1F8D" w:rsidRDefault="00091F01" w:rsidP="00091F01">
      <w:pPr>
        <w:rPr>
          <w:sz w:val="22"/>
          <w:szCs w:val="22"/>
        </w:rPr>
      </w:pPr>
      <w:r w:rsidRPr="009D1F8D">
        <w:rPr>
          <w:sz w:val="22"/>
          <w:szCs w:val="22"/>
        </w:rPr>
        <w:t>[Date]</w:t>
      </w:r>
    </w:p>
    <w:p w14:paraId="35657745" w14:textId="77777777" w:rsidR="00091F01" w:rsidRPr="009D1F8D" w:rsidRDefault="00091F01" w:rsidP="00091F01">
      <w:pPr>
        <w:rPr>
          <w:sz w:val="22"/>
          <w:szCs w:val="22"/>
        </w:rPr>
      </w:pPr>
    </w:p>
    <w:p w14:paraId="109D67B6" w14:textId="77777777" w:rsidR="00091F01" w:rsidRPr="009D1F8D" w:rsidRDefault="00091F01" w:rsidP="00091F01">
      <w:pPr>
        <w:rPr>
          <w:sz w:val="22"/>
          <w:szCs w:val="22"/>
        </w:rPr>
      </w:pPr>
    </w:p>
    <w:p w14:paraId="01A07C33" w14:textId="77777777" w:rsidR="00091F01" w:rsidRPr="009D1F8D" w:rsidRDefault="00091F01" w:rsidP="00091F01">
      <w:pPr>
        <w:rPr>
          <w:sz w:val="22"/>
          <w:szCs w:val="22"/>
        </w:rPr>
      </w:pPr>
      <w:r w:rsidRPr="009D1F8D">
        <w:rPr>
          <w:sz w:val="22"/>
          <w:szCs w:val="22"/>
        </w:rPr>
        <w:t>[Participant Name]</w:t>
      </w:r>
    </w:p>
    <w:p w14:paraId="04C96428" w14:textId="77777777" w:rsidR="00091F01" w:rsidRPr="009D1F8D" w:rsidRDefault="00091F01" w:rsidP="00091F01">
      <w:pPr>
        <w:rPr>
          <w:sz w:val="22"/>
          <w:szCs w:val="22"/>
        </w:rPr>
      </w:pPr>
      <w:r w:rsidRPr="009D1F8D">
        <w:rPr>
          <w:sz w:val="22"/>
          <w:szCs w:val="22"/>
        </w:rPr>
        <w:t>[Address]</w:t>
      </w:r>
    </w:p>
    <w:p w14:paraId="3D140BC7" w14:textId="77777777" w:rsidR="00091F01" w:rsidRPr="009D1F8D" w:rsidRDefault="00091F01" w:rsidP="00091F01">
      <w:pPr>
        <w:rPr>
          <w:sz w:val="22"/>
          <w:szCs w:val="22"/>
        </w:rPr>
      </w:pPr>
    </w:p>
    <w:p w14:paraId="4514ADF0" w14:textId="77777777" w:rsidR="00091F01" w:rsidRPr="009D1F8D" w:rsidRDefault="00091F01" w:rsidP="00091F01">
      <w:pPr>
        <w:rPr>
          <w:sz w:val="22"/>
          <w:szCs w:val="22"/>
        </w:rPr>
      </w:pPr>
    </w:p>
    <w:p w14:paraId="4561A635" w14:textId="77777777" w:rsidR="00091F01" w:rsidRPr="009D1F8D" w:rsidRDefault="00091F01" w:rsidP="00091F01">
      <w:pPr>
        <w:rPr>
          <w:sz w:val="22"/>
          <w:szCs w:val="22"/>
        </w:rPr>
      </w:pPr>
      <w:r w:rsidRPr="009D1F8D">
        <w:rPr>
          <w:sz w:val="22"/>
          <w:szCs w:val="22"/>
        </w:rPr>
        <w:t>Dear [Mr./Mr. Participant Name]:</w:t>
      </w:r>
    </w:p>
    <w:p w14:paraId="4E3206CF" w14:textId="77777777" w:rsidR="00091F01" w:rsidRPr="009D1F8D" w:rsidRDefault="00091F01" w:rsidP="00091F01">
      <w:pPr>
        <w:rPr>
          <w:sz w:val="22"/>
          <w:szCs w:val="22"/>
        </w:rPr>
      </w:pPr>
    </w:p>
    <w:p w14:paraId="703C1EF2" w14:textId="77777777" w:rsidR="00091F01" w:rsidRPr="009D1F8D" w:rsidRDefault="00091F01" w:rsidP="00091F01">
      <w:pPr>
        <w:rPr>
          <w:sz w:val="22"/>
          <w:szCs w:val="22"/>
        </w:rPr>
      </w:pPr>
      <w:r w:rsidRPr="009D1F8D">
        <w:rPr>
          <w:sz w:val="22"/>
          <w:szCs w:val="22"/>
        </w:rPr>
        <w:t>Thank you for taking part in the ARIC Study.</w:t>
      </w:r>
      <w:r>
        <w:rPr>
          <w:sz w:val="22"/>
          <w:szCs w:val="22"/>
        </w:rPr>
        <w:t xml:space="preserve"> </w:t>
      </w:r>
      <w:r w:rsidRPr="00334228">
        <w:rPr>
          <w:sz w:val="22"/>
          <w:szCs w:val="22"/>
        </w:rPr>
        <w:t>We appreciate your willingness to join us in this important study.</w:t>
      </w:r>
    </w:p>
    <w:p w14:paraId="4D7C0B65" w14:textId="77777777" w:rsidR="00091F01" w:rsidRPr="009D1F8D" w:rsidRDefault="00091F01" w:rsidP="00091F01">
      <w:pPr>
        <w:rPr>
          <w:sz w:val="22"/>
          <w:szCs w:val="22"/>
        </w:rPr>
      </w:pPr>
    </w:p>
    <w:p w14:paraId="2ACE07AC" w14:textId="77777777" w:rsidR="00091F01" w:rsidRPr="009D1F8D" w:rsidRDefault="00091F01" w:rsidP="00091F01">
      <w:pPr>
        <w:rPr>
          <w:sz w:val="22"/>
          <w:szCs w:val="22"/>
        </w:rPr>
      </w:pPr>
      <w:bookmarkStart w:id="1" w:name="_Hlk89412769"/>
      <w:r w:rsidRPr="009D1F8D">
        <w:rPr>
          <w:sz w:val="22"/>
          <w:szCs w:val="22"/>
        </w:rPr>
        <w:t xml:space="preserve">The results of your Heart Patch Monitor examination are detailed in the attached report.  The report shows some results that may be considered outside of the normal range.  In most instances, such results do not mean that a medical problem exists.  However, you may want your physician to review the report and determine whether the results should be studied further. </w:t>
      </w:r>
    </w:p>
    <w:p w14:paraId="3D090D21" w14:textId="77777777" w:rsidR="00091F01" w:rsidRPr="009D1F8D" w:rsidRDefault="00091F01" w:rsidP="00091F01">
      <w:pPr>
        <w:rPr>
          <w:sz w:val="22"/>
          <w:szCs w:val="22"/>
        </w:rPr>
      </w:pPr>
    </w:p>
    <w:p w14:paraId="1F4974F2" w14:textId="77777777" w:rsidR="00091F01" w:rsidRPr="009D1F8D" w:rsidRDefault="00091F01" w:rsidP="00091F01">
      <w:pPr>
        <w:rPr>
          <w:sz w:val="22"/>
          <w:szCs w:val="22"/>
        </w:rPr>
      </w:pPr>
      <w:r w:rsidRPr="009D1F8D">
        <w:rPr>
          <w:sz w:val="22"/>
          <w:szCs w:val="22"/>
        </w:rPr>
        <w:t>The findings are: [List below]</w:t>
      </w:r>
    </w:p>
    <w:bookmarkEnd w:id="1"/>
    <w:p w14:paraId="6018261A" w14:textId="77777777" w:rsidR="00091F01" w:rsidRPr="009D1F8D" w:rsidRDefault="00091F01" w:rsidP="00091F01">
      <w:pPr>
        <w:rPr>
          <w:sz w:val="22"/>
          <w:szCs w:val="22"/>
        </w:rPr>
      </w:pPr>
    </w:p>
    <w:p w14:paraId="197AAA82" w14:textId="77777777" w:rsidR="00091F01" w:rsidRPr="009D1F8D" w:rsidRDefault="00091F01" w:rsidP="00091F01">
      <w:pPr>
        <w:rPr>
          <w:sz w:val="22"/>
          <w:szCs w:val="22"/>
        </w:rPr>
      </w:pPr>
      <w:r w:rsidRPr="009D1F8D">
        <w:rPr>
          <w:sz w:val="22"/>
          <w:szCs w:val="22"/>
        </w:rPr>
        <w:t>If you instructed us to send these results to your physician during the ARIC Study visit, we have done so.  We would be glad to assist with an appropriate referral if you do not have a personal physician or other source of health care.</w:t>
      </w:r>
    </w:p>
    <w:p w14:paraId="11EC08C2" w14:textId="77777777" w:rsidR="00091F01" w:rsidRPr="009D1F8D" w:rsidRDefault="00091F01" w:rsidP="00091F01">
      <w:pPr>
        <w:rPr>
          <w:sz w:val="22"/>
          <w:szCs w:val="22"/>
        </w:rPr>
      </w:pPr>
    </w:p>
    <w:p w14:paraId="2718B18D" w14:textId="77777777" w:rsidR="00091F01" w:rsidRPr="009D1F8D" w:rsidRDefault="00091F01" w:rsidP="00091F01">
      <w:pPr>
        <w:rPr>
          <w:sz w:val="22"/>
          <w:szCs w:val="22"/>
        </w:rPr>
      </w:pPr>
      <w:r w:rsidRPr="009D1F8D">
        <w:rPr>
          <w:sz w:val="22"/>
          <w:szCs w:val="22"/>
        </w:rPr>
        <w:t>Thank you again for being a member of the ARIC Study.</w:t>
      </w:r>
      <w:r w:rsidRPr="009D1F8D">
        <w:rPr>
          <w:sz w:val="22"/>
          <w:szCs w:val="22"/>
        </w:rPr>
        <w:tab/>
      </w:r>
    </w:p>
    <w:p w14:paraId="7960351A" w14:textId="77777777" w:rsidR="00091F01" w:rsidRPr="009D1F8D" w:rsidRDefault="00091F01" w:rsidP="00091F01">
      <w:pPr>
        <w:rPr>
          <w:sz w:val="22"/>
          <w:szCs w:val="22"/>
        </w:rPr>
      </w:pPr>
    </w:p>
    <w:p w14:paraId="7AE22033" w14:textId="77777777" w:rsidR="00091F01" w:rsidRPr="00BD2653" w:rsidRDefault="00091F01" w:rsidP="00091F01">
      <w:pPr>
        <w:rPr>
          <w:sz w:val="22"/>
          <w:szCs w:val="22"/>
        </w:rPr>
      </w:pPr>
      <w:r w:rsidRPr="009D1F8D">
        <w:rPr>
          <w:sz w:val="22"/>
          <w:szCs w:val="22"/>
        </w:rPr>
        <w:t>Sincerely,</w:t>
      </w:r>
    </w:p>
    <w:p w14:paraId="4FFA4B2C" w14:textId="77777777" w:rsidR="00091F01" w:rsidRDefault="00091F01" w:rsidP="00091F01"/>
    <w:p w14:paraId="5022C08F" w14:textId="77777777" w:rsidR="00091F01" w:rsidRDefault="00091F01" w:rsidP="00091F01">
      <w:r>
        <w:tab/>
      </w:r>
      <w:r>
        <w:tab/>
      </w:r>
      <w:r>
        <w:tab/>
      </w:r>
      <w:r>
        <w:tab/>
      </w:r>
      <w:r>
        <w:tab/>
      </w:r>
      <w:r>
        <w:tab/>
      </w:r>
    </w:p>
    <w:p w14:paraId="6042052A" w14:textId="77777777" w:rsidR="00091F01" w:rsidRDefault="00091F01" w:rsidP="00091F01"/>
    <w:tbl>
      <w:tblPr>
        <w:tblStyle w:val="TableGrid"/>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960"/>
      </w:tblGrid>
      <w:tr w:rsidR="00091F01" w:rsidRPr="009D1F8D" w14:paraId="1B9D82AC" w14:textId="77777777" w:rsidTr="00DC6200">
        <w:trPr>
          <w:trHeight w:val="1630"/>
        </w:trPr>
        <w:tc>
          <w:tcPr>
            <w:tcW w:w="4320" w:type="dxa"/>
          </w:tcPr>
          <w:p w14:paraId="5FCD0694" w14:textId="77777777" w:rsidR="00091F01" w:rsidRPr="009D1F8D" w:rsidRDefault="00091F01" w:rsidP="00DC6200">
            <w:pPr>
              <w:tabs>
                <w:tab w:val="left" w:pos="630"/>
                <w:tab w:val="left" w:pos="7200"/>
              </w:tabs>
              <w:rPr>
                <w:rFonts w:cs="Arial"/>
                <w:sz w:val="22"/>
                <w:szCs w:val="22"/>
              </w:rPr>
            </w:pPr>
            <w:bookmarkStart w:id="2" w:name="_Hlk89412609"/>
            <w:r>
              <w:rPr>
                <w:rFonts w:cs="Arial"/>
                <w:sz w:val="22"/>
                <w:szCs w:val="22"/>
              </w:rPr>
              <w:t>&lt;Field Center Principal Investigator&gt;</w:t>
            </w:r>
          </w:p>
        </w:tc>
        <w:tc>
          <w:tcPr>
            <w:tcW w:w="3960" w:type="dxa"/>
          </w:tcPr>
          <w:p w14:paraId="5782524D" w14:textId="77777777" w:rsidR="00091F01" w:rsidRPr="009D1F8D" w:rsidRDefault="00091F01" w:rsidP="00DC6200">
            <w:pPr>
              <w:tabs>
                <w:tab w:val="left" w:pos="630"/>
                <w:tab w:val="left" w:pos="7200"/>
              </w:tabs>
              <w:rPr>
                <w:rFonts w:cs="Arial"/>
                <w:sz w:val="22"/>
                <w:szCs w:val="22"/>
              </w:rPr>
            </w:pPr>
            <w:r w:rsidRPr="009D1F8D">
              <w:rPr>
                <w:rFonts w:cs="Arial"/>
                <w:sz w:val="22"/>
                <w:szCs w:val="22"/>
              </w:rPr>
              <w:t>Lin Yee Chen, MD, MS</w:t>
            </w:r>
          </w:p>
          <w:p w14:paraId="3D9C3B73" w14:textId="77777777" w:rsidR="00091F01" w:rsidRPr="009D1F8D" w:rsidRDefault="00091F01" w:rsidP="00DC6200">
            <w:pPr>
              <w:tabs>
                <w:tab w:val="left" w:pos="630"/>
                <w:tab w:val="left" w:pos="7200"/>
              </w:tabs>
              <w:rPr>
                <w:rFonts w:cs="Arial"/>
                <w:sz w:val="22"/>
                <w:szCs w:val="22"/>
              </w:rPr>
            </w:pPr>
            <w:r w:rsidRPr="009D1F8D">
              <w:rPr>
                <w:rFonts w:cs="Arial"/>
                <w:sz w:val="22"/>
                <w:szCs w:val="22"/>
              </w:rPr>
              <w:t>ARIC Heart Patch Monitor Study</w:t>
            </w:r>
          </w:p>
          <w:p w14:paraId="2DA17EB3" w14:textId="77777777" w:rsidR="00091F01" w:rsidRPr="009D1F8D" w:rsidRDefault="00091F01" w:rsidP="00DC6200">
            <w:pPr>
              <w:rPr>
                <w:rFonts w:cs="Arial"/>
                <w:sz w:val="22"/>
                <w:szCs w:val="22"/>
              </w:rPr>
            </w:pPr>
            <w:r w:rsidRPr="009D1F8D">
              <w:rPr>
                <w:rFonts w:cs="Arial"/>
                <w:sz w:val="22"/>
                <w:szCs w:val="22"/>
              </w:rPr>
              <w:t>Principal Investigator</w:t>
            </w:r>
          </w:p>
          <w:p w14:paraId="27865D4A" w14:textId="77777777" w:rsidR="00091F01" w:rsidRPr="009D1F8D" w:rsidRDefault="00091F01" w:rsidP="00DC6200">
            <w:pPr>
              <w:rPr>
                <w:rFonts w:cs="Arial"/>
                <w:sz w:val="22"/>
                <w:szCs w:val="22"/>
              </w:rPr>
            </w:pPr>
            <w:r w:rsidRPr="009D1F8D">
              <w:rPr>
                <w:rFonts w:cs="Arial"/>
                <w:sz w:val="22"/>
                <w:szCs w:val="22"/>
              </w:rPr>
              <w:t>University of Minnesota</w:t>
            </w:r>
          </w:p>
          <w:p w14:paraId="68B5A590" w14:textId="77777777" w:rsidR="00091F01" w:rsidRPr="009D1F8D" w:rsidRDefault="00091F01" w:rsidP="00DC6200">
            <w:pPr>
              <w:tabs>
                <w:tab w:val="left" w:pos="630"/>
                <w:tab w:val="left" w:pos="7200"/>
              </w:tabs>
              <w:rPr>
                <w:rFonts w:cs="Arial"/>
                <w:sz w:val="22"/>
                <w:szCs w:val="22"/>
              </w:rPr>
            </w:pPr>
          </w:p>
        </w:tc>
      </w:tr>
    </w:tbl>
    <w:bookmarkEnd w:id="2"/>
    <w:p w14:paraId="04AAAF8B" w14:textId="77777777" w:rsidR="00091F01" w:rsidRDefault="00091F01" w:rsidP="00091F01">
      <w:r>
        <w:t>Enclosure</w:t>
      </w:r>
    </w:p>
    <w:p w14:paraId="231D1DAC" w14:textId="77777777" w:rsidR="00091F01" w:rsidRDefault="00091F01" w:rsidP="00091F01"/>
    <w:p w14:paraId="2F080F79" w14:textId="77777777" w:rsidR="00091F01" w:rsidRDefault="00091F01" w:rsidP="00091F01"/>
    <w:p w14:paraId="63467371" w14:textId="77777777" w:rsidR="00091F01" w:rsidRDefault="00091F01" w:rsidP="00091F01"/>
    <w:p w14:paraId="20C791C4" w14:textId="77777777" w:rsidR="00091F01" w:rsidRDefault="00091F01" w:rsidP="00091F01"/>
    <w:p w14:paraId="232FCC45" w14:textId="77777777" w:rsidR="00091F01" w:rsidRDefault="00091F01" w:rsidP="00091F01">
      <w:r>
        <w:t> </w:t>
      </w:r>
    </w:p>
    <w:p w14:paraId="7BBC3227" w14:textId="77777777" w:rsidR="00091F01" w:rsidRPr="007D0431" w:rsidRDefault="00091F01" w:rsidP="00091F01">
      <w:pPr>
        <w:rPr>
          <w:rFonts w:cs="Arial"/>
        </w:rPr>
      </w:pPr>
      <w:r>
        <w:br w:type="page"/>
      </w:r>
    </w:p>
    <w:p w14:paraId="7DDD001E" w14:textId="77777777" w:rsidR="00091F01" w:rsidRPr="009D1F8D" w:rsidRDefault="00091F01" w:rsidP="00091F01">
      <w:pPr>
        <w:rPr>
          <w:b/>
          <w:bCs/>
        </w:rPr>
      </w:pPr>
      <w:r w:rsidRPr="009D1F8D">
        <w:rPr>
          <w:b/>
          <w:bCs/>
        </w:rPr>
        <w:lastRenderedPageBreak/>
        <w:t>Results letter template #3 – Letter to Participant Alerts present</w:t>
      </w:r>
    </w:p>
    <w:p w14:paraId="225A8C24" w14:textId="77777777" w:rsidR="00091F01" w:rsidRDefault="00091F01" w:rsidP="00091F01"/>
    <w:p w14:paraId="06BF03B1" w14:textId="77777777" w:rsidR="00091F01" w:rsidRDefault="00091F01" w:rsidP="00091F01"/>
    <w:p w14:paraId="68FD6322" w14:textId="77777777" w:rsidR="00091F01" w:rsidRDefault="00091F01" w:rsidP="00091F01"/>
    <w:p w14:paraId="5BD0F447" w14:textId="77777777" w:rsidR="00091F01" w:rsidRDefault="00091F01" w:rsidP="00091F01"/>
    <w:p w14:paraId="7A383B54" w14:textId="77777777" w:rsidR="00091F01" w:rsidRDefault="00091F01" w:rsidP="00091F01"/>
    <w:p w14:paraId="5A49092A" w14:textId="77777777" w:rsidR="00091F01" w:rsidRPr="009D1F8D" w:rsidRDefault="00091F01" w:rsidP="00091F01">
      <w:pPr>
        <w:rPr>
          <w:sz w:val="22"/>
          <w:szCs w:val="22"/>
        </w:rPr>
      </w:pPr>
      <w:r w:rsidRPr="009D1F8D">
        <w:rPr>
          <w:sz w:val="22"/>
          <w:szCs w:val="22"/>
        </w:rPr>
        <w:t>[Date]</w:t>
      </w:r>
    </w:p>
    <w:p w14:paraId="3EF16FA4" w14:textId="77777777" w:rsidR="00091F01" w:rsidRPr="009D1F8D" w:rsidRDefault="00091F01" w:rsidP="00091F01">
      <w:pPr>
        <w:rPr>
          <w:sz w:val="22"/>
          <w:szCs w:val="22"/>
        </w:rPr>
      </w:pPr>
    </w:p>
    <w:p w14:paraId="4F54C92F" w14:textId="77777777" w:rsidR="00091F01" w:rsidRPr="009D1F8D" w:rsidRDefault="00091F01" w:rsidP="00091F01">
      <w:pPr>
        <w:rPr>
          <w:sz w:val="22"/>
          <w:szCs w:val="22"/>
        </w:rPr>
      </w:pPr>
    </w:p>
    <w:p w14:paraId="02B6EB6A" w14:textId="77777777" w:rsidR="00091F01" w:rsidRPr="009D1F8D" w:rsidRDefault="00091F01" w:rsidP="00091F01">
      <w:pPr>
        <w:rPr>
          <w:sz w:val="22"/>
          <w:szCs w:val="22"/>
        </w:rPr>
      </w:pPr>
      <w:r w:rsidRPr="009D1F8D">
        <w:rPr>
          <w:sz w:val="22"/>
          <w:szCs w:val="22"/>
        </w:rPr>
        <w:t>[Participant Name]</w:t>
      </w:r>
    </w:p>
    <w:p w14:paraId="3E720518" w14:textId="77777777" w:rsidR="00091F01" w:rsidRPr="009D1F8D" w:rsidRDefault="00091F01" w:rsidP="00091F01">
      <w:pPr>
        <w:rPr>
          <w:sz w:val="22"/>
          <w:szCs w:val="22"/>
        </w:rPr>
      </w:pPr>
      <w:r w:rsidRPr="009D1F8D">
        <w:rPr>
          <w:sz w:val="22"/>
          <w:szCs w:val="22"/>
        </w:rPr>
        <w:t>[Participant Address]</w:t>
      </w:r>
    </w:p>
    <w:p w14:paraId="373A3D6B" w14:textId="77777777" w:rsidR="00091F01" w:rsidRPr="009D1F8D" w:rsidRDefault="00091F01" w:rsidP="00091F01">
      <w:pPr>
        <w:rPr>
          <w:sz w:val="22"/>
          <w:szCs w:val="22"/>
        </w:rPr>
      </w:pPr>
    </w:p>
    <w:p w14:paraId="5052F83A" w14:textId="77777777" w:rsidR="00091F01" w:rsidRPr="009D1F8D" w:rsidRDefault="00091F01" w:rsidP="00091F01">
      <w:pPr>
        <w:rPr>
          <w:sz w:val="22"/>
          <w:szCs w:val="22"/>
        </w:rPr>
      </w:pPr>
      <w:r w:rsidRPr="009D1F8D">
        <w:rPr>
          <w:sz w:val="22"/>
          <w:szCs w:val="22"/>
        </w:rPr>
        <w:t>Dear [Participant Name]:</w:t>
      </w:r>
    </w:p>
    <w:p w14:paraId="1A09B86B" w14:textId="77777777" w:rsidR="00091F01" w:rsidRPr="009D1F8D" w:rsidRDefault="00091F01" w:rsidP="00091F01">
      <w:pPr>
        <w:rPr>
          <w:sz w:val="22"/>
          <w:szCs w:val="22"/>
        </w:rPr>
      </w:pPr>
    </w:p>
    <w:p w14:paraId="01F49134" w14:textId="77777777" w:rsidR="00091F01" w:rsidRPr="009D1F8D" w:rsidRDefault="00091F01" w:rsidP="00091F01">
      <w:pPr>
        <w:rPr>
          <w:sz w:val="22"/>
          <w:szCs w:val="22"/>
        </w:rPr>
      </w:pPr>
      <w:r w:rsidRPr="009D1F8D">
        <w:rPr>
          <w:sz w:val="22"/>
          <w:szCs w:val="22"/>
        </w:rPr>
        <w:t xml:space="preserve">Thank you for taking part in the </w:t>
      </w:r>
      <w:r>
        <w:rPr>
          <w:sz w:val="22"/>
          <w:szCs w:val="22"/>
        </w:rPr>
        <w:t>ARIC</w:t>
      </w:r>
      <w:r w:rsidRPr="009D1F8D">
        <w:rPr>
          <w:sz w:val="22"/>
          <w:szCs w:val="22"/>
        </w:rPr>
        <w:t xml:space="preserve"> Study at our Field Center. We appreciate your willingness to join us in this important study.</w:t>
      </w:r>
    </w:p>
    <w:p w14:paraId="1E733170" w14:textId="77777777" w:rsidR="00091F01" w:rsidRPr="009D1F8D" w:rsidRDefault="00091F01" w:rsidP="00091F01">
      <w:pPr>
        <w:rPr>
          <w:sz w:val="22"/>
          <w:szCs w:val="22"/>
        </w:rPr>
      </w:pPr>
    </w:p>
    <w:p w14:paraId="443C5C59" w14:textId="77777777" w:rsidR="00091F01" w:rsidRPr="009D1F8D" w:rsidRDefault="00091F01" w:rsidP="00091F01">
      <w:pPr>
        <w:rPr>
          <w:sz w:val="22"/>
          <w:szCs w:val="22"/>
        </w:rPr>
      </w:pPr>
      <w:r w:rsidRPr="009D1F8D">
        <w:rPr>
          <w:sz w:val="22"/>
          <w:szCs w:val="22"/>
        </w:rPr>
        <w:t xml:space="preserve">The results of your </w:t>
      </w:r>
      <w:r>
        <w:rPr>
          <w:sz w:val="22"/>
          <w:szCs w:val="22"/>
        </w:rPr>
        <w:t>Heart Patch Monitor examination</w:t>
      </w:r>
      <w:r w:rsidRPr="009D1F8D">
        <w:rPr>
          <w:sz w:val="22"/>
          <w:szCs w:val="22"/>
        </w:rPr>
        <w:t xml:space="preserve"> are detailed in the attached report. </w:t>
      </w:r>
      <w:bookmarkStart w:id="3" w:name="_Hlk89412959"/>
      <w:r w:rsidRPr="009D1F8D">
        <w:rPr>
          <w:sz w:val="22"/>
          <w:szCs w:val="22"/>
        </w:rPr>
        <w:t>We have identified some findings which are possibly abnormal. We believe that the enclosed report should be reviewed by a physician to determine whether these results should be confirmed or studied further.</w:t>
      </w:r>
      <w:bookmarkEnd w:id="3"/>
    </w:p>
    <w:p w14:paraId="5AAF97D3" w14:textId="77777777" w:rsidR="00091F01" w:rsidRPr="009D1F8D" w:rsidRDefault="00091F01" w:rsidP="00091F01">
      <w:pPr>
        <w:rPr>
          <w:sz w:val="22"/>
          <w:szCs w:val="22"/>
        </w:rPr>
      </w:pPr>
    </w:p>
    <w:p w14:paraId="1D605D29" w14:textId="77777777" w:rsidR="00091F01" w:rsidRPr="009D1F8D" w:rsidRDefault="00091F01" w:rsidP="00091F01">
      <w:pPr>
        <w:rPr>
          <w:sz w:val="22"/>
          <w:szCs w:val="22"/>
        </w:rPr>
      </w:pPr>
      <w:r w:rsidRPr="009D1F8D">
        <w:rPr>
          <w:sz w:val="22"/>
          <w:szCs w:val="22"/>
        </w:rPr>
        <w:t xml:space="preserve">The findings are: </w:t>
      </w:r>
    </w:p>
    <w:p w14:paraId="14E2A9C4" w14:textId="77777777" w:rsidR="00091F01" w:rsidRPr="009D1F8D" w:rsidRDefault="00091F01" w:rsidP="00091F01">
      <w:pPr>
        <w:rPr>
          <w:sz w:val="22"/>
          <w:szCs w:val="22"/>
        </w:rPr>
      </w:pPr>
    </w:p>
    <w:p w14:paraId="56977CB3" w14:textId="77777777" w:rsidR="00091F01" w:rsidRPr="009D1F8D" w:rsidRDefault="00091F01" w:rsidP="00091F01">
      <w:pPr>
        <w:rPr>
          <w:sz w:val="22"/>
          <w:szCs w:val="22"/>
        </w:rPr>
      </w:pPr>
      <w:bookmarkStart w:id="4" w:name="_Hlk89412973"/>
      <w:r w:rsidRPr="009D1F8D">
        <w:rPr>
          <w:sz w:val="22"/>
          <w:szCs w:val="22"/>
        </w:rPr>
        <w:t>Because the ARIC Study does not provide any clinical diagnosis or treatment, we offer to send all relevant information to participants’ usual sources of medical care.  We encourage you to consult your physician or usual source of medical care, to review those results that we have highlighted for verification</w:t>
      </w:r>
      <w:r>
        <w:rPr>
          <w:sz w:val="22"/>
          <w:szCs w:val="22"/>
        </w:rPr>
        <w:t>.</w:t>
      </w:r>
      <w:r w:rsidRPr="009D1F8D">
        <w:rPr>
          <w:sz w:val="22"/>
          <w:szCs w:val="22"/>
        </w:rPr>
        <w:t xml:space="preserve">  </w:t>
      </w:r>
    </w:p>
    <w:bookmarkEnd w:id="4"/>
    <w:p w14:paraId="0C97B739" w14:textId="77777777" w:rsidR="00091F01" w:rsidRPr="009D1F8D" w:rsidRDefault="00091F01" w:rsidP="00091F01">
      <w:pPr>
        <w:rPr>
          <w:sz w:val="22"/>
          <w:szCs w:val="22"/>
        </w:rPr>
      </w:pPr>
    </w:p>
    <w:p w14:paraId="335CB12B" w14:textId="77777777" w:rsidR="00091F01" w:rsidRPr="009D1F8D" w:rsidRDefault="00091F01" w:rsidP="00091F01">
      <w:pPr>
        <w:rPr>
          <w:sz w:val="22"/>
          <w:szCs w:val="22"/>
        </w:rPr>
      </w:pPr>
      <w:r w:rsidRPr="009D1F8D">
        <w:rPr>
          <w:sz w:val="22"/>
          <w:szCs w:val="22"/>
        </w:rPr>
        <w:t>Thank you again for being a member of the ARIC Study.</w:t>
      </w:r>
      <w:r w:rsidRPr="009D1F8D">
        <w:rPr>
          <w:sz w:val="22"/>
          <w:szCs w:val="22"/>
        </w:rPr>
        <w:tab/>
      </w:r>
    </w:p>
    <w:p w14:paraId="06057F96" w14:textId="77777777" w:rsidR="00091F01" w:rsidRPr="009D1F8D" w:rsidRDefault="00091F01" w:rsidP="00091F01">
      <w:pPr>
        <w:rPr>
          <w:sz w:val="22"/>
          <w:szCs w:val="22"/>
        </w:rPr>
      </w:pPr>
    </w:p>
    <w:p w14:paraId="1BFC637A" w14:textId="77777777" w:rsidR="00091F01" w:rsidRPr="009D1F8D" w:rsidRDefault="00091F01" w:rsidP="00091F01">
      <w:pPr>
        <w:rPr>
          <w:sz w:val="22"/>
          <w:szCs w:val="22"/>
        </w:rPr>
      </w:pPr>
      <w:r w:rsidRPr="009D1F8D">
        <w:rPr>
          <w:sz w:val="22"/>
          <w:szCs w:val="22"/>
        </w:rPr>
        <w:t>Sincerely,</w:t>
      </w:r>
    </w:p>
    <w:p w14:paraId="3C810BD3" w14:textId="77777777" w:rsidR="00091F01" w:rsidRDefault="00091F01" w:rsidP="00091F01"/>
    <w:p w14:paraId="3DAF6296" w14:textId="77777777" w:rsidR="00091F01" w:rsidRDefault="00091F01" w:rsidP="00091F01">
      <w:pPr>
        <w:ind w:left="4320" w:firstLine="720"/>
      </w:pPr>
    </w:p>
    <w:p w14:paraId="0C65F288" w14:textId="77777777" w:rsidR="00091F01" w:rsidRDefault="00091F01" w:rsidP="00091F01">
      <w:pPr>
        <w:ind w:left="4320" w:firstLine="720"/>
      </w:pP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320"/>
      </w:tblGrid>
      <w:tr w:rsidR="00091F01" w:rsidRPr="009D1F8D" w14:paraId="05C6C913" w14:textId="77777777" w:rsidTr="00DC6200">
        <w:trPr>
          <w:trHeight w:val="1630"/>
        </w:trPr>
        <w:tc>
          <w:tcPr>
            <w:tcW w:w="4680" w:type="dxa"/>
          </w:tcPr>
          <w:p w14:paraId="3E15FD4F" w14:textId="77777777" w:rsidR="00091F01" w:rsidRPr="009D1F8D" w:rsidRDefault="00091F01" w:rsidP="00DC6200">
            <w:pPr>
              <w:tabs>
                <w:tab w:val="left" w:pos="630"/>
                <w:tab w:val="left" w:pos="7200"/>
              </w:tabs>
              <w:rPr>
                <w:rFonts w:cs="Arial"/>
                <w:sz w:val="22"/>
                <w:szCs w:val="22"/>
              </w:rPr>
            </w:pPr>
            <w:r>
              <w:rPr>
                <w:rFonts w:cs="Arial"/>
                <w:sz w:val="22"/>
                <w:szCs w:val="22"/>
              </w:rPr>
              <w:t>&lt;Field Center Principal Investigator&gt;</w:t>
            </w:r>
          </w:p>
        </w:tc>
        <w:tc>
          <w:tcPr>
            <w:tcW w:w="4320" w:type="dxa"/>
          </w:tcPr>
          <w:p w14:paraId="6CA3987D" w14:textId="77777777" w:rsidR="00091F01" w:rsidRPr="009D1F8D" w:rsidRDefault="00091F01" w:rsidP="00DC6200">
            <w:pPr>
              <w:tabs>
                <w:tab w:val="left" w:pos="630"/>
                <w:tab w:val="left" w:pos="7200"/>
              </w:tabs>
              <w:rPr>
                <w:rFonts w:cs="Arial"/>
                <w:sz w:val="22"/>
                <w:szCs w:val="22"/>
              </w:rPr>
            </w:pPr>
            <w:r w:rsidRPr="009D1F8D">
              <w:rPr>
                <w:rFonts w:cs="Arial"/>
                <w:sz w:val="22"/>
                <w:szCs w:val="22"/>
              </w:rPr>
              <w:t>Lin Yee Chen, MD, MS</w:t>
            </w:r>
          </w:p>
          <w:p w14:paraId="5B1DD69D" w14:textId="77777777" w:rsidR="00091F01" w:rsidRPr="009D1F8D" w:rsidRDefault="00091F01" w:rsidP="00DC6200">
            <w:pPr>
              <w:tabs>
                <w:tab w:val="left" w:pos="630"/>
                <w:tab w:val="left" w:pos="7200"/>
              </w:tabs>
              <w:rPr>
                <w:rFonts w:cs="Arial"/>
                <w:sz w:val="22"/>
                <w:szCs w:val="22"/>
              </w:rPr>
            </w:pPr>
            <w:r w:rsidRPr="009D1F8D">
              <w:rPr>
                <w:rFonts w:cs="Arial"/>
                <w:sz w:val="22"/>
                <w:szCs w:val="22"/>
              </w:rPr>
              <w:t>ARIC Heart Patch Monitor Study</w:t>
            </w:r>
          </w:p>
          <w:p w14:paraId="22BF31C2" w14:textId="77777777" w:rsidR="00091F01" w:rsidRPr="009D1F8D" w:rsidRDefault="00091F01" w:rsidP="00DC6200">
            <w:pPr>
              <w:rPr>
                <w:rFonts w:cs="Arial"/>
                <w:sz w:val="22"/>
                <w:szCs w:val="22"/>
              </w:rPr>
            </w:pPr>
            <w:r w:rsidRPr="009D1F8D">
              <w:rPr>
                <w:rFonts w:cs="Arial"/>
                <w:sz w:val="22"/>
                <w:szCs w:val="22"/>
              </w:rPr>
              <w:t>Principal Investigator</w:t>
            </w:r>
          </w:p>
          <w:p w14:paraId="1BE4A876" w14:textId="77777777" w:rsidR="00091F01" w:rsidRPr="009D1F8D" w:rsidRDefault="00091F01" w:rsidP="00DC6200">
            <w:pPr>
              <w:rPr>
                <w:rFonts w:cs="Arial"/>
                <w:sz w:val="22"/>
                <w:szCs w:val="22"/>
              </w:rPr>
            </w:pPr>
            <w:r w:rsidRPr="009D1F8D">
              <w:rPr>
                <w:rFonts w:cs="Arial"/>
                <w:sz w:val="22"/>
                <w:szCs w:val="22"/>
              </w:rPr>
              <w:t>University of Minnesota</w:t>
            </w:r>
          </w:p>
          <w:p w14:paraId="2E1F6733" w14:textId="77777777" w:rsidR="00091F01" w:rsidRPr="009D1F8D" w:rsidRDefault="00091F01" w:rsidP="00DC6200">
            <w:pPr>
              <w:tabs>
                <w:tab w:val="left" w:pos="630"/>
                <w:tab w:val="left" w:pos="7200"/>
              </w:tabs>
              <w:rPr>
                <w:rFonts w:cs="Arial"/>
                <w:sz w:val="22"/>
                <w:szCs w:val="22"/>
              </w:rPr>
            </w:pPr>
          </w:p>
        </w:tc>
      </w:tr>
    </w:tbl>
    <w:p w14:paraId="361CA490" w14:textId="77777777" w:rsidR="00091F01" w:rsidRDefault="00091F01" w:rsidP="00091F01"/>
    <w:p w14:paraId="03E1E6CF" w14:textId="77777777" w:rsidR="00091F01" w:rsidRPr="009D1F8D" w:rsidRDefault="00091F01" w:rsidP="00091F01">
      <w:pPr>
        <w:rPr>
          <w:sz w:val="22"/>
          <w:szCs w:val="22"/>
        </w:rPr>
      </w:pPr>
      <w:r w:rsidRPr="009D1F8D">
        <w:rPr>
          <w:sz w:val="22"/>
          <w:szCs w:val="22"/>
        </w:rPr>
        <w:t>Enclosure</w:t>
      </w:r>
    </w:p>
    <w:p w14:paraId="0C60330C" w14:textId="77777777" w:rsidR="00091F01" w:rsidRDefault="00091F01" w:rsidP="00091F01"/>
    <w:p w14:paraId="61930E67" w14:textId="77777777" w:rsidR="00091F01" w:rsidRDefault="00091F01" w:rsidP="00091F01">
      <w:r>
        <w:t> </w:t>
      </w:r>
    </w:p>
    <w:p w14:paraId="171F9525" w14:textId="4767149B" w:rsidR="00091F01" w:rsidRDefault="00091F01">
      <w:pPr>
        <w:spacing w:after="160" w:line="259" w:lineRule="auto"/>
      </w:pPr>
      <w:r>
        <w:br w:type="page"/>
      </w:r>
    </w:p>
    <w:p w14:paraId="588E4B42" w14:textId="5F3E9F62" w:rsidR="00741197" w:rsidRPr="00091F01" w:rsidRDefault="00091F01">
      <w:pPr>
        <w:rPr>
          <w:b/>
          <w:bCs/>
        </w:rPr>
      </w:pPr>
      <w:r w:rsidRPr="00091F01">
        <w:rPr>
          <w:b/>
          <w:bCs/>
        </w:rPr>
        <w:lastRenderedPageBreak/>
        <w:t>Description of abnormal findings and alerts</w:t>
      </w:r>
    </w:p>
    <w:p w14:paraId="007567CB" w14:textId="77777777" w:rsidR="00091F01" w:rsidRDefault="00091F01"/>
    <w:tbl>
      <w:tblPr>
        <w:tblStyle w:val="TableGrid"/>
        <w:tblW w:w="9990" w:type="dxa"/>
        <w:tblInd w:w="-365" w:type="dxa"/>
        <w:tblLook w:val="04A0" w:firstRow="1" w:lastRow="0" w:firstColumn="1" w:lastColumn="0" w:noHBand="0" w:noVBand="1"/>
      </w:tblPr>
      <w:tblGrid>
        <w:gridCol w:w="4320"/>
        <w:gridCol w:w="5670"/>
      </w:tblGrid>
      <w:tr w:rsidR="00091F01" w:rsidRPr="00AD2B93" w14:paraId="7E28107F" w14:textId="77777777" w:rsidTr="00DC6200">
        <w:trPr>
          <w:trHeight w:val="280"/>
          <w:tblHeader/>
        </w:trPr>
        <w:tc>
          <w:tcPr>
            <w:tcW w:w="4320" w:type="dxa"/>
          </w:tcPr>
          <w:p w14:paraId="771FAAC4" w14:textId="77777777" w:rsidR="00091F01" w:rsidRPr="00C60B97" w:rsidRDefault="00091F01" w:rsidP="00DC6200">
            <w:pPr>
              <w:contextualSpacing/>
              <w:jc w:val="center"/>
              <w:rPr>
                <w:rFonts w:cs="Arial"/>
                <w:b/>
              </w:rPr>
            </w:pPr>
            <w:r w:rsidRPr="00C60B97">
              <w:rPr>
                <w:rFonts w:cs="Arial"/>
                <w:b/>
              </w:rPr>
              <w:t>Abnormality or alert</w:t>
            </w:r>
          </w:p>
        </w:tc>
        <w:tc>
          <w:tcPr>
            <w:tcW w:w="5670" w:type="dxa"/>
          </w:tcPr>
          <w:p w14:paraId="14E707EF" w14:textId="77777777" w:rsidR="00091F01" w:rsidRPr="00C60B97" w:rsidRDefault="00091F01" w:rsidP="00DC6200">
            <w:pPr>
              <w:contextualSpacing/>
              <w:jc w:val="center"/>
              <w:rPr>
                <w:rFonts w:cs="Arial"/>
                <w:b/>
              </w:rPr>
            </w:pPr>
            <w:r w:rsidRPr="00C60B97">
              <w:rPr>
                <w:rFonts w:cs="Arial"/>
                <w:b/>
              </w:rPr>
              <w:t>Description</w:t>
            </w:r>
          </w:p>
        </w:tc>
      </w:tr>
      <w:tr w:rsidR="00091F01" w:rsidRPr="00AD2B93" w14:paraId="062B7318" w14:textId="77777777" w:rsidTr="00DC6200">
        <w:trPr>
          <w:trHeight w:val="562"/>
        </w:trPr>
        <w:tc>
          <w:tcPr>
            <w:tcW w:w="4320" w:type="dxa"/>
          </w:tcPr>
          <w:p w14:paraId="620DCC93" w14:textId="77777777" w:rsidR="00091F01" w:rsidRPr="00C60B97" w:rsidRDefault="00091F01" w:rsidP="00DC6200">
            <w:pPr>
              <w:contextualSpacing/>
              <w:rPr>
                <w:rFonts w:cs="Arial"/>
              </w:rPr>
            </w:pPr>
            <w:r w:rsidRPr="00C60B97">
              <w:rPr>
                <w:rFonts w:cs="Arial"/>
              </w:rPr>
              <w:t>Atrial fibrillation</w:t>
            </w:r>
          </w:p>
        </w:tc>
        <w:tc>
          <w:tcPr>
            <w:tcW w:w="5670" w:type="dxa"/>
          </w:tcPr>
          <w:p w14:paraId="466E07BB" w14:textId="77777777" w:rsidR="00091F01" w:rsidRPr="00C60B97" w:rsidRDefault="00091F01" w:rsidP="00DC6200">
            <w:pPr>
              <w:contextualSpacing/>
              <w:rPr>
                <w:rFonts w:cs="Arial"/>
              </w:rPr>
            </w:pPr>
            <w:r w:rsidRPr="00C60B97">
              <w:rPr>
                <w:rFonts w:cs="Arial"/>
              </w:rPr>
              <w:t>This is an irregular heart rhythm. It may feel like palpitations or “racing heart beats”.</w:t>
            </w:r>
          </w:p>
        </w:tc>
      </w:tr>
      <w:tr w:rsidR="00091F01" w:rsidRPr="00AD2B93" w14:paraId="17B9C7FA" w14:textId="77777777" w:rsidTr="00DC6200">
        <w:trPr>
          <w:trHeight w:val="843"/>
        </w:trPr>
        <w:tc>
          <w:tcPr>
            <w:tcW w:w="4320" w:type="dxa"/>
          </w:tcPr>
          <w:p w14:paraId="4BEB113F" w14:textId="77777777" w:rsidR="00091F01" w:rsidRPr="00C60B97" w:rsidRDefault="00091F01" w:rsidP="00DC6200">
            <w:pPr>
              <w:contextualSpacing/>
              <w:rPr>
                <w:rFonts w:cs="Arial"/>
              </w:rPr>
            </w:pPr>
            <w:r w:rsidRPr="00C60B97">
              <w:rPr>
                <w:rFonts w:cs="Arial"/>
              </w:rPr>
              <w:t>Atrial flutter</w:t>
            </w:r>
          </w:p>
        </w:tc>
        <w:tc>
          <w:tcPr>
            <w:tcW w:w="5670" w:type="dxa"/>
          </w:tcPr>
          <w:p w14:paraId="14017A34" w14:textId="77777777" w:rsidR="00091F01" w:rsidRPr="00C60B97" w:rsidRDefault="00091F01" w:rsidP="00DC6200">
            <w:pPr>
              <w:contextualSpacing/>
              <w:rPr>
                <w:rFonts w:cs="Arial"/>
              </w:rPr>
            </w:pPr>
            <w:r w:rsidRPr="00C60B97">
              <w:rPr>
                <w:rFonts w:cs="Arial"/>
              </w:rPr>
              <w:t>This is a fast rhythm that originates from the upper chambers of the heart. It may feel like palpitations or “racing heart beats”.</w:t>
            </w:r>
          </w:p>
        </w:tc>
      </w:tr>
      <w:tr w:rsidR="00091F01" w:rsidRPr="00AD2B93" w14:paraId="663F041C" w14:textId="77777777" w:rsidTr="00DC6200">
        <w:trPr>
          <w:trHeight w:val="1406"/>
        </w:trPr>
        <w:tc>
          <w:tcPr>
            <w:tcW w:w="4320" w:type="dxa"/>
          </w:tcPr>
          <w:p w14:paraId="4D39864E" w14:textId="77777777" w:rsidR="00091F01" w:rsidRPr="00C60B97" w:rsidRDefault="00091F01" w:rsidP="00DC6200">
            <w:pPr>
              <w:contextualSpacing/>
              <w:rPr>
                <w:rFonts w:cs="Arial"/>
              </w:rPr>
            </w:pPr>
            <w:r w:rsidRPr="00C60B97">
              <w:rPr>
                <w:rFonts w:cs="Arial"/>
              </w:rPr>
              <w:t>Supraventricular ectopy (SVE) / Premature atrial contractions (PACs) / Supraventricular bigeminy / Supraventricular trigeminy / Supraventricular couplets / Supraventricular triplets</w:t>
            </w:r>
          </w:p>
        </w:tc>
        <w:tc>
          <w:tcPr>
            <w:tcW w:w="5670" w:type="dxa"/>
          </w:tcPr>
          <w:p w14:paraId="32E238ED" w14:textId="77777777" w:rsidR="00091F01" w:rsidRPr="00C60B97" w:rsidRDefault="00091F01" w:rsidP="00DC6200">
            <w:pPr>
              <w:contextualSpacing/>
              <w:rPr>
                <w:rFonts w:cs="Arial"/>
                <w:u w:val="single"/>
              </w:rPr>
            </w:pPr>
            <w:r w:rsidRPr="00C60B97">
              <w:rPr>
                <w:rFonts w:cs="Arial"/>
              </w:rPr>
              <w:t>These are heartbeats that come early and originate from the upper chambers of the heart. They may feel like palpitations or “skipping a beat”.</w:t>
            </w:r>
          </w:p>
          <w:p w14:paraId="2BAEA6BA" w14:textId="77777777" w:rsidR="00091F01" w:rsidRPr="00C60B97" w:rsidRDefault="00091F01" w:rsidP="00DC6200">
            <w:pPr>
              <w:contextualSpacing/>
              <w:rPr>
                <w:rFonts w:cs="Arial"/>
              </w:rPr>
            </w:pPr>
          </w:p>
        </w:tc>
      </w:tr>
      <w:tr w:rsidR="00091F01" w:rsidRPr="00AD2B93" w14:paraId="099F9FBC" w14:textId="77777777" w:rsidTr="00DC6200">
        <w:trPr>
          <w:trHeight w:val="843"/>
        </w:trPr>
        <w:tc>
          <w:tcPr>
            <w:tcW w:w="4320" w:type="dxa"/>
          </w:tcPr>
          <w:p w14:paraId="1A8D9E82" w14:textId="77777777" w:rsidR="00091F01" w:rsidRPr="00C60B97" w:rsidRDefault="00091F01" w:rsidP="00DC6200">
            <w:pPr>
              <w:contextualSpacing/>
              <w:rPr>
                <w:rFonts w:cs="Arial"/>
              </w:rPr>
            </w:pPr>
            <w:r w:rsidRPr="00C60B97">
              <w:rPr>
                <w:rFonts w:cs="Arial"/>
              </w:rPr>
              <w:t>Supraventricular tachycardia</w:t>
            </w:r>
          </w:p>
        </w:tc>
        <w:tc>
          <w:tcPr>
            <w:tcW w:w="5670" w:type="dxa"/>
          </w:tcPr>
          <w:p w14:paraId="4606B020" w14:textId="77777777" w:rsidR="00091F01" w:rsidRPr="00C60B97" w:rsidRDefault="00091F01" w:rsidP="00DC6200">
            <w:pPr>
              <w:contextualSpacing/>
              <w:rPr>
                <w:rFonts w:cs="Arial"/>
              </w:rPr>
            </w:pPr>
            <w:r w:rsidRPr="00C60B97">
              <w:rPr>
                <w:rFonts w:cs="Arial"/>
              </w:rPr>
              <w:t>This is a fast rhythm that originates from the upper chambers of the heart. It may feel like palpitations or “racing heart beats”.</w:t>
            </w:r>
          </w:p>
        </w:tc>
      </w:tr>
      <w:tr w:rsidR="00091F01" w:rsidRPr="00AD2B93" w14:paraId="4F337767" w14:textId="77777777" w:rsidTr="00DC6200">
        <w:trPr>
          <w:trHeight w:val="1406"/>
        </w:trPr>
        <w:tc>
          <w:tcPr>
            <w:tcW w:w="4320" w:type="dxa"/>
          </w:tcPr>
          <w:p w14:paraId="4BBF962F" w14:textId="77777777" w:rsidR="00091F01" w:rsidRPr="00C60B97" w:rsidRDefault="00091F01" w:rsidP="00DC6200">
            <w:pPr>
              <w:contextualSpacing/>
              <w:rPr>
                <w:rFonts w:cs="Arial"/>
              </w:rPr>
            </w:pPr>
            <w:r w:rsidRPr="00C60B97">
              <w:rPr>
                <w:rFonts w:cs="Arial"/>
              </w:rPr>
              <w:t>Ventricular ectopy (VE) / Premature ventricular contractions (PVCs) / Ventricular bigeminy / Ventricular trigeminy / Ventricular couplets / Ventricular triplets</w:t>
            </w:r>
          </w:p>
        </w:tc>
        <w:tc>
          <w:tcPr>
            <w:tcW w:w="5670" w:type="dxa"/>
          </w:tcPr>
          <w:p w14:paraId="0FF16D55" w14:textId="77777777" w:rsidR="00091F01" w:rsidRPr="00C60B97" w:rsidRDefault="00091F01" w:rsidP="00DC6200">
            <w:pPr>
              <w:contextualSpacing/>
              <w:rPr>
                <w:rFonts w:cs="Arial"/>
                <w:u w:val="single"/>
              </w:rPr>
            </w:pPr>
            <w:r w:rsidRPr="00C60B97">
              <w:rPr>
                <w:rFonts w:cs="Arial"/>
              </w:rPr>
              <w:t>These are heartbeats that come early and originate from the lower chambers of the heart. They may feel like palpitations or “skipping a beat”.</w:t>
            </w:r>
          </w:p>
          <w:p w14:paraId="3BFC0AB4" w14:textId="77777777" w:rsidR="00091F01" w:rsidRPr="00C60B97" w:rsidRDefault="00091F01" w:rsidP="00DC6200">
            <w:pPr>
              <w:contextualSpacing/>
              <w:rPr>
                <w:rFonts w:cs="Arial"/>
              </w:rPr>
            </w:pPr>
          </w:p>
        </w:tc>
      </w:tr>
      <w:tr w:rsidR="00091F01" w:rsidRPr="00AD2B93" w14:paraId="590AB3A2" w14:textId="77777777" w:rsidTr="00DC6200">
        <w:trPr>
          <w:trHeight w:val="843"/>
        </w:trPr>
        <w:tc>
          <w:tcPr>
            <w:tcW w:w="4320" w:type="dxa"/>
          </w:tcPr>
          <w:p w14:paraId="0478865C" w14:textId="77777777" w:rsidR="00091F01" w:rsidRPr="00C60B97" w:rsidRDefault="00091F01" w:rsidP="00DC6200">
            <w:pPr>
              <w:contextualSpacing/>
              <w:rPr>
                <w:rFonts w:cs="Arial"/>
              </w:rPr>
            </w:pPr>
            <w:r w:rsidRPr="00C60B97">
              <w:rPr>
                <w:rFonts w:cs="Arial"/>
              </w:rPr>
              <w:t>Non</w:t>
            </w:r>
            <w:r>
              <w:rPr>
                <w:rFonts w:cs="Arial"/>
              </w:rPr>
              <w:t>-</w:t>
            </w:r>
            <w:r w:rsidRPr="00C60B97">
              <w:rPr>
                <w:rFonts w:cs="Arial"/>
              </w:rPr>
              <w:t xml:space="preserve">sustained ventricular tachycardia </w:t>
            </w:r>
          </w:p>
        </w:tc>
        <w:tc>
          <w:tcPr>
            <w:tcW w:w="5670" w:type="dxa"/>
          </w:tcPr>
          <w:p w14:paraId="1EC72608" w14:textId="77777777" w:rsidR="00091F01" w:rsidRPr="00C60B97" w:rsidRDefault="00091F01" w:rsidP="00DC6200">
            <w:pPr>
              <w:contextualSpacing/>
              <w:rPr>
                <w:rFonts w:cs="Arial"/>
              </w:rPr>
            </w:pPr>
            <w:r w:rsidRPr="00C60B97">
              <w:rPr>
                <w:rFonts w:cs="Arial"/>
              </w:rPr>
              <w:t>This is a fast rhythm that originates from the lower chambers of the heart. It may feel like palpitations or “racing heart beats”.</w:t>
            </w:r>
          </w:p>
        </w:tc>
      </w:tr>
      <w:tr w:rsidR="00091F01" w:rsidRPr="00AD2B93" w14:paraId="141A2F7D" w14:textId="77777777" w:rsidTr="00DC6200">
        <w:trPr>
          <w:trHeight w:val="562"/>
        </w:trPr>
        <w:tc>
          <w:tcPr>
            <w:tcW w:w="4320" w:type="dxa"/>
          </w:tcPr>
          <w:p w14:paraId="0A9A2692" w14:textId="77777777" w:rsidR="00091F01" w:rsidRPr="00C60B97" w:rsidRDefault="00091F01" w:rsidP="00DC6200">
            <w:pPr>
              <w:contextualSpacing/>
              <w:rPr>
                <w:rFonts w:cs="Arial"/>
              </w:rPr>
            </w:pPr>
            <w:r w:rsidRPr="00C60B97">
              <w:rPr>
                <w:rFonts w:cs="Arial"/>
              </w:rPr>
              <w:t>2</w:t>
            </w:r>
            <w:r w:rsidRPr="00C60B97">
              <w:rPr>
                <w:rFonts w:cs="Arial"/>
                <w:vertAlign w:val="superscript"/>
              </w:rPr>
              <w:t>nd</w:t>
            </w:r>
            <w:r w:rsidRPr="00C60B97">
              <w:rPr>
                <w:rFonts w:cs="Arial"/>
              </w:rPr>
              <w:t xml:space="preserve"> degree AV block, Mobitz I (AV Wen</w:t>
            </w:r>
            <w:r>
              <w:rPr>
                <w:rFonts w:cs="Arial"/>
              </w:rPr>
              <w:t>c</w:t>
            </w:r>
            <w:r w:rsidRPr="00C60B97">
              <w:rPr>
                <w:rFonts w:cs="Arial"/>
              </w:rPr>
              <w:t>kebach)</w:t>
            </w:r>
          </w:p>
        </w:tc>
        <w:tc>
          <w:tcPr>
            <w:tcW w:w="5670" w:type="dxa"/>
          </w:tcPr>
          <w:p w14:paraId="56C664E9" w14:textId="77777777" w:rsidR="00091F01" w:rsidRPr="00C60B97" w:rsidRDefault="00091F01" w:rsidP="00DC6200">
            <w:pPr>
              <w:contextualSpacing/>
              <w:rPr>
                <w:rFonts w:cs="Arial"/>
              </w:rPr>
            </w:pPr>
            <w:r w:rsidRPr="00C60B97">
              <w:rPr>
                <w:rFonts w:cs="Arial"/>
              </w:rPr>
              <w:t>This is an occasional slowing of heart rate due to a drop of a beat in the lower chambers.</w:t>
            </w:r>
          </w:p>
        </w:tc>
      </w:tr>
      <w:tr w:rsidR="00091F01" w:rsidRPr="00AD2B93" w14:paraId="69DE7636" w14:textId="77777777" w:rsidTr="00DC6200">
        <w:trPr>
          <w:trHeight w:val="843"/>
        </w:trPr>
        <w:tc>
          <w:tcPr>
            <w:tcW w:w="4320" w:type="dxa"/>
          </w:tcPr>
          <w:p w14:paraId="4B9C9704" w14:textId="77777777" w:rsidR="00091F01" w:rsidRPr="00C60B97" w:rsidRDefault="00091F01" w:rsidP="00DC6200">
            <w:pPr>
              <w:contextualSpacing/>
              <w:rPr>
                <w:rFonts w:cs="Arial"/>
              </w:rPr>
            </w:pPr>
            <w:r w:rsidRPr="00C60B97">
              <w:rPr>
                <w:rFonts w:cs="Arial"/>
              </w:rPr>
              <w:t>Paced beats</w:t>
            </w:r>
          </w:p>
          <w:p w14:paraId="515A4EAB" w14:textId="77777777" w:rsidR="00091F01" w:rsidRPr="00C60B97" w:rsidRDefault="00091F01" w:rsidP="00DC6200">
            <w:pPr>
              <w:contextualSpacing/>
              <w:rPr>
                <w:rFonts w:cs="Arial"/>
              </w:rPr>
            </w:pPr>
          </w:p>
        </w:tc>
        <w:tc>
          <w:tcPr>
            <w:tcW w:w="5670" w:type="dxa"/>
          </w:tcPr>
          <w:p w14:paraId="1088C446" w14:textId="77777777" w:rsidR="00091F01" w:rsidRPr="00C60B97" w:rsidRDefault="00091F01" w:rsidP="00DC6200">
            <w:pPr>
              <w:contextualSpacing/>
              <w:rPr>
                <w:rFonts w:cs="Arial"/>
              </w:rPr>
            </w:pPr>
            <w:r w:rsidRPr="00C60B97">
              <w:rPr>
                <w:rFonts w:cs="Arial"/>
              </w:rPr>
              <w:t>These are heart beats that originate from a pacemaker device rather than your heart’s own pacemaker.</w:t>
            </w:r>
          </w:p>
        </w:tc>
      </w:tr>
      <w:tr w:rsidR="00091F01" w:rsidRPr="00AD2B93" w14:paraId="2B6ED2F9" w14:textId="77777777" w:rsidTr="00DC6200">
        <w:trPr>
          <w:trHeight w:val="1406"/>
        </w:trPr>
        <w:tc>
          <w:tcPr>
            <w:tcW w:w="4320" w:type="dxa"/>
          </w:tcPr>
          <w:p w14:paraId="1669EC15" w14:textId="77777777" w:rsidR="00091F01" w:rsidRPr="00C60B97" w:rsidRDefault="00091F01" w:rsidP="00DC6200">
            <w:pPr>
              <w:contextualSpacing/>
              <w:rPr>
                <w:rFonts w:cs="Arial"/>
                <w:bCs/>
              </w:rPr>
            </w:pPr>
            <w:r w:rsidRPr="00C60B97">
              <w:rPr>
                <w:rFonts w:cs="Arial"/>
                <w:bCs/>
              </w:rPr>
              <w:t>Wide QRS tachycardia &gt;120 bpm and sustained for &gt;30 seconds (includes monomorphic ventricular tachycardia, polymorphic ventricular tachycardia, ventricular fibrillation)</w:t>
            </w:r>
          </w:p>
        </w:tc>
        <w:tc>
          <w:tcPr>
            <w:tcW w:w="5670" w:type="dxa"/>
          </w:tcPr>
          <w:p w14:paraId="78929BC5" w14:textId="77777777" w:rsidR="00091F01" w:rsidRPr="00C60B97" w:rsidRDefault="00091F01" w:rsidP="00DC6200">
            <w:pPr>
              <w:contextualSpacing/>
              <w:rPr>
                <w:rFonts w:cs="Arial"/>
              </w:rPr>
            </w:pPr>
            <w:r w:rsidRPr="00C60B97">
              <w:rPr>
                <w:rFonts w:cs="Arial"/>
              </w:rPr>
              <w:t>This is a fast rhythm that originates from the lower chambers of the heart and may feel like palpitations or “racing heart beats”.</w:t>
            </w:r>
          </w:p>
        </w:tc>
      </w:tr>
      <w:tr w:rsidR="00091F01" w:rsidRPr="00AD2B93" w14:paraId="04C365E1" w14:textId="77777777" w:rsidTr="00DC6200">
        <w:trPr>
          <w:trHeight w:val="562"/>
        </w:trPr>
        <w:tc>
          <w:tcPr>
            <w:tcW w:w="4320" w:type="dxa"/>
          </w:tcPr>
          <w:p w14:paraId="55A05E6A" w14:textId="77777777" w:rsidR="00091F01" w:rsidRPr="00C60B97" w:rsidRDefault="00091F01" w:rsidP="00DC6200">
            <w:pPr>
              <w:contextualSpacing/>
              <w:rPr>
                <w:rFonts w:cs="Arial"/>
                <w:bCs/>
              </w:rPr>
            </w:pPr>
            <w:r w:rsidRPr="00C60B97">
              <w:rPr>
                <w:rFonts w:cs="Arial"/>
                <w:bCs/>
              </w:rPr>
              <w:t>Complete heart block</w:t>
            </w:r>
          </w:p>
          <w:p w14:paraId="0452FF0C" w14:textId="77777777" w:rsidR="00091F01" w:rsidRPr="00C60B97" w:rsidRDefault="00091F01" w:rsidP="00DC6200">
            <w:pPr>
              <w:contextualSpacing/>
              <w:rPr>
                <w:rFonts w:cs="Arial"/>
              </w:rPr>
            </w:pPr>
          </w:p>
        </w:tc>
        <w:tc>
          <w:tcPr>
            <w:tcW w:w="5670" w:type="dxa"/>
          </w:tcPr>
          <w:p w14:paraId="7F0F3078" w14:textId="77777777" w:rsidR="00091F01" w:rsidRPr="00C60B97" w:rsidRDefault="00091F01" w:rsidP="00DC6200">
            <w:pPr>
              <w:contextualSpacing/>
              <w:rPr>
                <w:rFonts w:cs="Arial"/>
              </w:rPr>
            </w:pPr>
            <w:r w:rsidRPr="00C60B97">
              <w:rPr>
                <w:rFonts w:cs="Arial"/>
              </w:rPr>
              <w:t>This is a slow heart beat due to an interruption in the electrical pathway in the heart.</w:t>
            </w:r>
          </w:p>
        </w:tc>
      </w:tr>
      <w:tr w:rsidR="00091F01" w:rsidRPr="00AD2B93" w14:paraId="181BEE19" w14:textId="77777777" w:rsidTr="00DC6200">
        <w:trPr>
          <w:trHeight w:val="562"/>
        </w:trPr>
        <w:tc>
          <w:tcPr>
            <w:tcW w:w="4320" w:type="dxa"/>
          </w:tcPr>
          <w:p w14:paraId="57282CFF" w14:textId="77777777" w:rsidR="00091F01" w:rsidRPr="00C60B97" w:rsidRDefault="00091F01" w:rsidP="00DC6200">
            <w:pPr>
              <w:contextualSpacing/>
              <w:rPr>
                <w:rFonts w:cs="Arial"/>
                <w:bCs/>
              </w:rPr>
            </w:pPr>
            <w:r w:rsidRPr="00C60B97">
              <w:rPr>
                <w:rFonts w:cs="Arial"/>
                <w:bCs/>
              </w:rPr>
              <w:t>2</w:t>
            </w:r>
            <w:r w:rsidRPr="00C60B97">
              <w:rPr>
                <w:rFonts w:cs="Arial"/>
                <w:bCs/>
                <w:vertAlign w:val="superscript"/>
              </w:rPr>
              <w:t>nd</w:t>
            </w:r>
            <w:r w:rsidRPr="00C60B97">
              <w:rPr>
                <w:rFonts w:cs="Arial"/>
                <w:bCs/>
              </w:rPr>
              <w:t xml:space="preserve"> degree AV Block, Mobitz II </w:t>
            </w:r>
          </w:p>
          <w:p w14:paraId="3B531EAF" w14:textId="77777777" w:rsidR="00091F01" w:rsidRPr="00C60B97" w:rsidRDefault="00091F01" w:rsidP="00DC6200">
            <w:pPr>
              <w:contextualSpacing/>
              <w:rPr>
                <w:rFonts w:cs="Arial"/>
              </w:rPr>
            </w:pPr>
          </w:p>
        </w:tc>
        <w:tc>
          <w:tcPr>
            <w:tcW w:w="5670" w:type="dxa"/>
          </w:tcPr>
          <w:p w14:paraId="7ECCF690" w14:textId="77777777" w:rsidR="00091F01" w:rsidRPr="00C60B97" w:rsidRDefault="00091F01" w:rsidP="00DC6200">
            <w:pPr>
              <w:contextualSpacing/>
              <w:rPr>
                <w:rFonts w:cs="Arial"/>
              </w:rPr>
            </w:pPr>
            <w:r w:rsidRPr="00C60B97">
              <w:rPr>
                <w:rFonts w:cs="Arial"/>
              </w:rPr>
              <w:t>This is a slow heart beat due to an interruption in the electrical pathway in the heart.</w:t>
            </w:r>
          </w:p>
        </w:tc>
      </w:tr>
      <w:tr w:rsidR="00091F01" w:rsidRPr="00AD2B93" w14:paraId="7926DCB0" w14:textId="77777777" w:rsidTr="00DC6200">
        <w:trPr>
          <w:trHeight w:val="562"/>
        </w:trPr>
        <w:tc>
          <w:tcPr>
            <w:tcW w:w="4320" w:type="dxa"/>
          </w:tcPr>
          <w:p w14:paraId="0289EB42" w14:textId="77777777" w:rsidR="00091F01" w:rsidRPr="00C60B97" w:rsidRDefault="00091F01" w:rsidP="00DC6200">
            <w:pPr>
              <w:contextualSpacing/>
              <w:rPr>
                <w:rFonts w:cs="Arial"/>
                <w:bCs/>
              </w:rPr>
            </w:pPr>
            <w:r w:rsidRPr="00C60B97">
              <w:rPr>
                <w:rFonts w:cs="Arial"/>
                <w:bCs/>
              </w:rPr>
              <w:t>Pause &gt;6 seconds</w:t>
            </w:r>
          </w:p>
          <w:p w14:paraId="001302F8" w14:textId="77777777" w:rsidR="00091F01" w:rsidRPr="00C60B97" w:rsidRDefault="00091F01" w:rsidP="00DC6200">
            <w:pPr>
              <w:contextualSpacing/>
              <w:rPr>
                <w:rFonts w:cs="Arial"/>
              </w:rPr>
            </w:pPr>
          </w:p>
        </w:tc>
        <w:tc>
          <w:tcPr>
            <w:tcW w:w="5670" w:type="dxa"/>
          </w:tcPr>
          <w:p w14:paraId="74659C37" w14:textId="77777777" w:rsidR="00091F01" w:rsidRPr="00C60B97" w:rsidRDefault="00091F01" w:rsidP="00DC6200">
            <w:pPr>
              <w:contextualSpacing/>
              <w:rPr>
                <w:rFonts w:cs="Arial"/>
              </w:rPr>
            </w:pPr>
            <w:r w:rsidRPr="00C60B97">
              <w:rPr>
                <w:rFonts w:cs="Arial"/>
              </w:rPr>
              <w:t>There was no heartbeat for 6 seconds or longer.</w:t>
            </w:r>
          </w:p>
        </w:tc>
      </w:tr>
      <w:tr w:rsidR="00091F01" w:rsidRPr="00AD2B93" w14:paraId="0945287A" w14:textId="77777777" w:rsidTr="00DC6200">
        <w:trPr>
          <w:trHeight w:val="562"/>
        </w:trPr>
        <w:tc>
          <w:tcPr>
            <w:tcW w:w="4320" w:type="dxa"/>
          </w:tcPr>
          <w:p w14:paraId="62ED3ECD" w14:textId="77777777" w:rsidR="00091F01" w:rsidRPr="00C60B97" w:rsidRDefault="00091F01" w:rsidP="00DC6200">
            <w:pPr>
              <w:contextualSpacing/>
              <w:rPr>
                <w:rFonts w:cs="Arial"/>
              </w:rPr>
            </w:pPr>
            <w:r w:rsidRPr="00C60B97">
              <w:rPr>
                <w:rFonts w:cs="Arial"/>
                <w:bCs/>
              </w:rPr>
              <w:t>Bradycardia &lt;40 bpm and sustained for &gt;30 seconds</w:t>
            </w:r>
          </w:p>
        </w:tc>
        <w:tc>
          <w:tcPr>
            <w:tcW w:w="5670" w:type="dxa"/>
          </w:tcPr>
          <w:p w14:paraId="428F29D8" w14:textId="77777777" w:rsidR="00091F01" w:rsidRPr="00C60B97" w:rsidRDefault="00091F01" w:rsidP="00DC6200">
            <w:pPr>
              <w:contextualSpacing/>
              <w:rPr>
                <w:rFonts w:cs="Arial"/>
              </w:rPr>
            </w:pPr>
            <w:r w:rsidRPr="00C60B97">
              <w:rPr>
                <w:rFonts w:cs="Arial"/>
              </w:rPr>
              <w:t>This is a slower than usual heart rate that lasted more than 30 seconds.</w:t>
            </w:r>
          </w:p>
        </w:tc>
      </w:tr>
      <w:tr w:rsidR="00091F01" w:rsidRPr="00AD2B93" w14:paraId="4AF4345B" w14:textId="77777777" w:rsidTr="00DC6200">
        <w:trPr>
          <w:trHeight w:val="843"/>
        </w:trPr>
        <w:tc>
          <w:tcPr>
            <w:tcW w:w="4320" w:type="dxa"/>
          </w:tcPr>
          <w:p w14:paraId="3D2E7E1A" w14:textId="77777777" w:rsidR="00091F01" w:rsidRPr="00C60B97" w:rsidRDefault="00091F01" w:rsidP="00DC6200">
            <w:pPr>
              <w:contextualSpacing/>
              <w:rPr>
                <w:rFonts w:cs="Arial"/>
              </w:rPr>
            </w:pPr>
            <w:r w:rsidRPr="00C60B97">
              <w:rPr>
                <w:rFonts w:cs="Arial"/>
                <w:bCs/>
              </w:rPr>
              <w:lastRenderedPageBreak/>
              <w:t>Atrial fibrillation/atrial flutter with average heart rate &lt;40 bpm or &gt;180 bpm and sustained for 60 seconds</w:t>
            </w:r>
          </w:p>
        </w:tc>
        <w:tc>
          <w:tcPr>
            <w:tcW w:w="5670" w:type="dxa"/>
          </w:tcPr>
          <w:p w14:paraId="3BA8849C" w14:textId="77777777" w:rsidR="00091F01" w:rsidRPr="00C60B97" w:rsidRDefault="00091F01" w:rsidP="00DC6200">
            <w:pPr>
              <w:contextualSpacing/>
              <w:rPr>
                <w:rFonts w:cs="Arial"/>
              </w:rPr>
            </w:pPr>
            <w:r w:rsidRPr="00C60B97">
              <w:rPr>
                <w:rFonts w:cs="Arial"/>
              </w:rPr>
              <w:t>This is an irregular heart rhythm. It may feel like palpitations or “racing heart beats”.</w:t>
            </w:r>
          </w:p>
        </w:tc>
      </w:tr>
      <w:tr w:rsidR="00091F01" w:rsidRPr="00AD2B93" w14:paraId="6F469B6D" w14:textId="77777777" w:rsidTr="00DC6200">
        <w:trPr>
          <w:trHeight w:val="865"/>
        </w:trPr>
        <w:tc>
          <w:tcPr>
            <w:tcW w:w="4320" w:type="dxa"/>
          </w:tcPr>
          <w:p w14:paraId="15895F2D" w14:textId="77777777" w:rsidR="00091F01" w:rsidRPr="00C60B97" w:rsidRDefault="00091F01" w:rsidP="00DC6200">
            <w:pPr>
              <w:contextualSpacing/>
              <w:rPr>
                <w:rFonts w:cs="Arial"/>
              </w:rPr>
            </w:pPr>
            <w:r w:rsidRPr="00C60B97">
              <w:rPr>
                <w:rFonts w:cs="Arial"/>
              </w:rPr>
              <w:t>Narrow QRS tachycardia &gt;180bpm and sustained for 60 seconds</w:t>
            </w:r>
          </w:p>
          <w:p w14:paraId="52150C33" w14:textId="77777777" w:rsidR="00091F01" w:rsidRPr="00C60B97" w:rsidRDefault="00091F01" w:rsidP="00DC6200">
            <w:pPr>
              <w:contextualSpacing/>
              <w:rPr>
                <w:rFonts w:cs="Arial"/>
                <w:bCs/>
              </w:rPr>
            </w:pPr>
          </w:p>
        </w:tc>
        <w:tc>
          <w:tcPr>
            <w:tcW w:w="5670" w:type="dxa"/>
          </w:tcPr>
          <w:p w14:paraId="0C81EBFA" w14:textId="77777777" w:rsidR="00091F01" w:rsidRPr="00C60B97" w:rsidRDefault="00091F01" w:rsidP="00DC6200">
            <w:pPr>
              <w:contextualSpacing/>
              <w:rPr>
                <w:rFonts w:cs="Arial"/>
              </w:rPr>
            </w:pPr>
            <w:r w:rsidRPr="00C60B97">
              <w:rPr>
                <w:rFonts w:cs="Arial"/>
              </w:rPr>
              <w:t>This is a fast rhythm that originates from the upper chambers of the heart. It may feel like palpitations or “racing heart beats”.</w:t>
            </w:r>
          </w:p>
        </w:tc>
      </w:tr>
    </w:tbl>
    <w:p w14:paraId="6CB50221" w14:textId="19081835" w:rsidR="00091F01" w:rsidRDefault="00091F01"/>
    <w:p w14:paraId="6695742E" w14:textId="0E96FB21" w:rsidR="00091F01" w:rsidRDefault="00091F01">
      <w:pPr>
        <w:spacing w:after="160" w:line="259" w:lineRule="auto"/>
      </w:pPr>
      <w:r>
        <w:br w:type="page"/>
      </w:r>
    </w:p>
    <w:p w14:paraId="7721A4C9" w14:textId="0A0F7A26" w:rsidR="00091F01" w:rsidRPr="007E19FE" w:rsidRDefault="00D96466" w:rsidP="00091F01">
      <w:pPr>
        <w:pStyle w:val="ListParagraph"/>
        <w:ind w:left="360"/>
        <w:rPr>
          <w:rFonts w:cs="Arial"/>
          <w:b/>
          <w:bCs/>
        </w:rPr>
      </w:pPr>
      <w:r>
        <w:rPr>
          <w:rFonts w:cs="Arial"/>
          <w:b/>
          <w:bCs/>
        </w:rPr>
        <w:lastRenderedPageBreak/>
        <w:t xml:space="preserve">Example </w:t>
      </w:r>
      <w:r w:rsidR="00091F01" w:rsidRPr="007E19FE">
        <w:rPr>
          <w:rFonts w:cs="Arial"/>
          <w:b/>
          <w:bCs/>
        </w:rPr>
        <w:t>Abnormal Report – Atrial Fibrillation, Premature Atrial Contractions, Premature Ventricular Contractions</w:t>
      </w:r>
    </w:p>
    <w:p w14:paraId="60BBA775" w14:textId="77777777" w:rsidR="00091F01" w:rsidRPr="007D15A5" w:rsidRDefault="00091F01" w:rsidP="00091F01">
      <w:pPr>
        <w:contextualSpacing/>
        <w:rPr>
          <w:rFonts w:cs="Arial"/>
          <w:sz w:val="22"/>
          <w:szCs w:val="22"/>
        </w:rPr>
      </w:pPr>
    </w:p>
    <w:p w14:paraId="1A1417D6" w14:textId="77777777" w:rsidR="00091F01" w:rsidRDefault="00091F01" w:rsidP="00091F01">
      <w:pPr>
        <w:contextualSpacing/>
        <w:rPr>
          <w:rFonts w:cs="Arial"/>
          <w:sz w:val="22"/>
          <w:szCs w:val="22"/>
        </w:rPr>
      </w:pPr>
      <w:r w:rsidRPr="007D15A5">
        <w:rPr>
          <w:rFonts w:cs="Arial"/>
          <w:noProof/>
          <w:sz w:val="22"/>
          <w:szCs w:val="22"/>
          <w:lang w:eastAsia="zh-CN"/>
        </w:rPr>
        <w:drawing>
          <wp:inline distT="0" distB="0" distL="0" distR="0" wp14:anchorId="1896E7AA" wp14:editId="70421AB4">
            <wp:extent cx="5829258" cy="7324726"/>
            <wp:effectExtent l="0" t="0" r="0" b="0"/>
            <wp:docPr id="800469258" name="Picture 8004692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69258" name="Picture 800469258" descr="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829258" cy="7324726"/>
                    </a:xfrm>
                    <a:prstGeom prst="rect">
                      <a:avLst/>
                    </a:prstGeom>
                  </pic:spPr>
                </pic:pic>
              </a:graphicData>
            </a:graphic>
          </wp:inline>
        </w:drawing>
      </w:r>
    </w:p>
    <w:p w14:paraId="219B907B" w14:textId="77777777" w:rsidR="00091F01" w:rsidRDefault="00091F01" w:rsidP="00091F01">
      <w:pPr>
        <w:contextualSpacing/>
        <w:rPr>
          <w:rFonts w:cs="Arial"/>
          <w:b/>
          <w:bCs/>
        </w:rPr>
      </w:pPr>
    </w:p>
    <w:p w14:paraId="0FE3288A" w14:textId="0957186A" w:rsidR="00091F01" w:rsidRPr="007E19FE" w:rsidRDefault="00D96466" w:rsidP="00091F01">
      <w:pPr>
        <w:contextualSpacing/>
        <w:rPr>
          <w:rFonts w:cs="Arial"/>
        </w:rPr>
      </w:pPr>
      <w:r>
        <w:rPr>
          <w:rFonts w:cs="Arial"/>
          <w:b/>
          <w:bCs/>
        </w:rPr>
        <w:lastRenderedPageBreak/>
        <w:t xml:space="preserve">Example </w:t>
      </w:r>
      <w:r w:rsidR="00091F01" w:rsidRPr="007E19FE">
        <w:rPr>
          <w:rFonts w:cs="Arial"/>
          <w:b/>
          <w:bCs/>
        </w:rPr>
        <w:t>Alert Report: Atrial Fibrillation with average heart rate &gt;180bpm sustained for &gt;60 seconds</w:t>
      </w:r>
    </w:p>
    <w:p w14:paraId="512CE27A" w14:textId="68027109" w:rsidR="00091F01" w:rsidRDefault="00091F01">
      <w:r w:rsidRPr="007D15A5">
        <w:rPr>
          <w:rFonts w:cs="Arial"/>
          <w:b/>
          <w:bCs/>
          <w:noProof/>
          <w:sz w:val="22"/>
          <w:szCs w:val="22"/>
          <w:lang w:eastAsia="zh-CN"/>
        </w:rPr>
        <w:drawing>
          <wp:inline distT="0" distB="0" distL="0" distR="0" wp14:anchorId="40B74282" wp14:editId="517F3FB4">
            <wp:extent cx="5486400" cy="7754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5493501" cy="7764667"/>
                    </a:xfrm>
                    <a:prstGeom prst="rect">
                      <a:avLst/>
                    </a:prstGeom>
                  </pic:spPr>
                </pic:pic>
              </a:graphicData>
            </a:graphic>
          </wp:inline>
        </w:drawing>
      </w:r>
    </w:p>
    <w:sectPr w:rsidR="00091F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5BF"/>
    <w:rsid w:val="00091F01"/>
    <w:rsid w:val="003A3C48"/>
    <w:rsid w:val="00741197"/>
    <w:rsid w:val="00A635BF"/>
    <w:rsid w:val="00D96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F4382"/>
  <w15:chartTrackingRefBased/>
  <w15:docId w15:val="{21345DBE-4BED-4B3C-AC39-A779428E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F01"/>
    <w:pPr>
      <w:spacing w:after="0" w:line="240" w:lineRule="auto"/>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1F0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1F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Kiersten</dc:creator>
  <cp:keywords/>
  <dc:description/>
  <cp:lastModifiedBy>Little, Kiersten</cp:lastModifiedBy>
  <cp:revision>4</cp:revision>
  <dcterms:created xsi:type="dcterms:W3CDTF">2023-02-20T15:09:00Z</dcterms:created>
  <dcterms:modified xsi:type="dcterms:W3CDTF">2023-03-15T13:56:00Z</dcterms:modified>
</cp:coreProperties>
</file>