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0992" w14:textId="68A2884B" w:rsidR="00B65704" w:rsidRPr="00B65704" w:rsidRDefault="00B65704" w:rsidP="00B65704">
      <w:pPr>
        <w:jc w:val="center"/>
        <w:rPr>
          <w:rFonts w:ascii="Arial" w:hAnsi="Arial" w:cs="Arial"/>
          <w:b/>
          <w:bCs/>
          <w:sz w:val="40"/>
          <w:szCs w:val="40"/>
        </w:rPr>
      </w:pPr>
      <w:r w:rsidRPr="00B65704">
        <w:rPr>
          <w:rFonts w:ascii="Arial" w:hAnsi="Arial" w:cs="Arial"/>
          <w:noProof/>
        </w:rPr>
        <w:drawing>
          <wp:inline distT="0" distB="0" distL="0" distR="0" wp14:anchorId="4F70B3E9" wp14:editId="5D4668A8">
            <wp:extent cx="1972733" cy="6170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l="5153" t="13715" r="7925" b="13744"/>
                    <a:stretch>
                      <a:fillRect/>
                    </a:stretch>
                  </pic:blipFill>
                  <pic:spPr bwMode="auto">
                    <a:xfrm>
                      <a:off x="0" y="0"/>
                      <a:ext cx="2023428" cy="632875"/>
                    </a:xfrm>
                    <a:prstGeom prst="rect">
                      <a:avLst/>
                    </a:prstGeom>
                    <a:noFill/>
                    <a:ln>
                      <a:noFill/>
                    </a:ln>
                  </pic:spPr>
                </pic:pic>
              </a:graphicData>
            </a:graphic>
          </wp:inline>
        </w:drawing>
      </w:r>
    </w:p>
    <w:p w14:paraId="304A887A" w14:textId="1AEF5596" w:rsidR="00E73EF6" w:rsidRPr="00B65704" w:rsidRDefault="00E73EF6" w:rsidP="00B65704">
      <w:pPr>
        <w:jc w:val="center"/>
        <w:rPr>
          <w:rFonts w:ascii="Arial" w:hAnsi="Arial" w:cs="Arial"/>
          <w:b/>
          <w:bCs/>
          <w:sz w:val="40"/>
          <w:szCs w:val="40"/>
        </w:rPr>
      </w:pPr>
      <w:r w:rsidRPr="00B65704">
        <w:rPr>
          <w:rFonts w:ascii="Arial" w:hAnsi="Arial" w:cs="Arial"/>
          <w:b/>
          <w:bCs/>
          <w:sz w:val="40"/>
          <w:szCs w:val="40"/>
        </w:rPr>
        <w:t>ARIC-PYP FAQs</w:t>
      </w:r>
    </w:p>
    <w:p w14:paraId="536C6803" w14:textId="77777777" w:rsidR="00B65704" w:rsidRPr="00B65704" w:rsidRDefault="00B65704" w:rsidP="004C0F96">
      <w:pPr>
        <w:pBdr>
          <w:bottom w:val="single" w:sz="12" w:space="1" w:color="auto"/>
        </w:pBdr>
        <w:rPr>
          <w:rFonts w:ascii="Arial" w:hAnsi="Arial" w:cs="Arial"/>
          <w:sz w:val="4"/>
          <w:szCs w:val="4"/>
        </w:rPr>
      </w:pPr>
    </w:p>
    <w:p w14:paraId="4ED0FBA7" w14:textId="2E4ACA5C" w:rsidR="00B65704" w:rsidRPr="00B65704" w:rsidRDefault="00B65704" w:rsidP="004C0F96">
      <w:pPr>
        <w:rPr>
          <w:rFonts w:ascii="Arial" w:hAnsi="Arial" w:cs="Arial"/>
          <w:sz w:val="14"/>
          <w:szCs w:val="14"/>
        </w:rPr>
      </w:pPr>
    </w:p>
    <w:p w14:paraId="1E4B0908" w14:textId="31405C0D"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How long will the scan take?</w:t>
      </w:r>
    </w:p>
    <w:p w14:paraId="56FFDFFA" w14:textId="349A5B66" w:rsidR="00E73EF6" w:rsidRPr="00B65704" w:rsidRDefault="00E73EF6" w:rsidP="004C0F96">
      <w:pPr>
        <w:pStyle w:val="ListParagraph"/>
        <w:rPr>
          <w:rFonts w:ascii="Arial" w:hAnsi="Arial" w:cs="Arial"/>
          <w:sz w:val="24"/>
          <w:szCs w:val="24"/>
        </w:rPr>
      </w:pPr>
      <w:r w:rsidRPr="00B65704">
        <w:rPr>
          <w:rFonts w:ascii="Arial" w:hAnsi="Arial" w:cs="Arial"/>
          <w:sz w:val="24"/>
          <w:szCs w:val="24"/>
        </w:rPr>
        <w:t>This visit for the scan will take approximately 2.5 to 3 hours.</w:t>
      </w:r>
    </w:p>
    <w:p w14:paraId="20B11739" w14:textId="77777777" w:rsidR="00AF7B17" w:rsidRPr="00B65704" w:rsidRDefault="00AF7B17" w:rsidP="004C0F96">
      <w:pPr>
        <w:rPr>
          <w:rFonts w:ascii="Arial" w:hAnsi="Arial" w:cs="Arial"/>
          <w:sz w:val="24"/>
          <w:szCs w:val="24"/>
        </w:rPr>
      </w:pPr>
    </w:p>
    <w:p w14:paraId="3FA64695" w14:textId="302FA29C"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Will there be any side effects in the hours/days after?</w:t>
      </w:r>
    </w:p>
    <w:p w14:paraId="4DE39DF5" w14:textId="61ECDFA0" w:rsidR="00E73EF6" w:rsidRPr="00B65704" w:rsidRDefault="00E73EF6" w:rsidP="004C0F96">
      <w:pPr>
        <w:pStyle w:val="ListParagraph"/>
        <w:rPr>
          <w:rFonts w:ascii="Arial" w:hAnsi="Arial" w:cs="Arial"/>
          <w:sz w:val="24"/>
          <w:szCs w:val="24"/>
        </w:rPr>
      </w:pPr>
      <w:r w:rsidRPr="00B65704">
        <w:rPr>
          <w:rFonts w:ascii="Arial" w:hAnsi="Arial" w:cs="Arial"/>
          <w:sz w:val="24"/>
          <w:szCs w:val="24"/>
        </w:rPr>
        <w:t>No side effects are expected from the scan</w:t>
      </w:r>
      <w:r w:rsidR="00B65704">
        <w:rPr>
          <w:rFonts w:ascii="Arial" w:hAnsi="Arial" w:cs="Arial"/>
          <w:sz w:val="24"/>
          <w:szCs w:val="24"/>
        </w:rPr>
        <w:t>.</w:t>
      </w:r>
      <w:r w:rsidRPr="00B65704">
        <w:rPr>
          <w:rFonts w:ascii="Arial" w:hAnsi="Arial" w:cs="Arial"/>
          <w:sz w:val="24"/>
          <w:szCs w:val="24"/>
        </w:rPr>
        <w:t xml:space="preserve"> </w:t>
      </w:r>
    </w:p>
    <w:p w14:paraId="2BBA899A" w14:textId="77777777" w:rsidR="00AF7B17" w:rsidRPr="00B65704" w:rsidRDefault="00AF7B17" w:rsidP="004C0F96">
      <w:pPr>
        <w:rPr>
          <w:rFonts w:ascii="Arial" w:hAnsi="Arial" w:cs="Arial"/>
          <w:sz w:val="24"/>
          <w:szCs w:val="24"/>
        </w:rPr>
      </w:pPr>
    </w:p>
    <w:p w14:paraId="68EE9153" w14:textId="7D92D823"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How will I know how to find my ARIC staff member that will meet me at the hospital? </w:t>
      </w:r>
    </w:p>
    <w:p w14:paraId="14C8C0A0" w14:textId="1B24CC78" w:rsidR="00AF7B17" w:rsidRPr="00B65704" w:rsidRDefault="00B65704" w:rsidP="004C0F96">
      <w:pPr>
        <w:pStyle w:val="ListParagraph"/>
        <w:rPr>
          <w:rFonts w:ascii="Arial" w:hAnsi="Arial" w:cs="Arial"/>
          <w:sz w:val="24"/>
          <w:szCs w:val="24"/>
        </w:rPr>
      </w:pPr>
      <w:r w:rsidRPr="00B65704">
        <w:rPr>
          <w:rFonts w:ascii="Arial" w:hAnsi="Arial" w:cs="Arial"/>
          <w:sz w:val="24"/>
          <w:szCs w:val="24"/>
        </w:rPr>
        <w:t>Site dependent. Please insert site specific information.</w:t>
      </w:r>
    </w:p>
    <w:p w14:paraId="0B85AE4C" w14:textId="0A325053" w:rsidR="00AF7B17" w:rsidRPr="00B65704" w:rsidRDefault="00AF7B17" w:rsidP="004C0F96">
      <w:pPr>
        <w:rPr>
          <w:rFonts w:ascii="Arial" w:hAnsi="Arial" w:cs="Arial"/>
          <w:sz w:val="24"/>
          <w:szCs w:val="24"/>
        </w:rPr>
      </w:pPr>
    </w:p>
    <w:p w14:paraId="234A1D22" w14:textId="30A23999"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What precautions is the hospital taking for COVID safety?</w:t>
      </w:r>
    </w:p>
    <w:p w14:paraId="15CA45D1" w14:textId="7EE369E2" w:rsidR="00E73EF6" w:rsidRPr="00B65704" w:rsidRDefault="00B65704" w:rsidP="004C0F96">
      <w:pPr>
        <w:pStyle w:val="ListParagraph"/>
        <w:rPr>
          <w:rFonts w:ascii="Arial" w:hAnsi="Arial" w:cs="Arial"/>
          <w:sz w:val="24"/>
          <w:szCs w:val="24"/>
        </w:rPr>
      </w:pPr>
      <w:r w:rsidRPr="00B65704">
        <w:rPr>
          <w:rFonts w:ascii="Arial" w:hAnsi="Arial" w:cs="Arial"/>
          <w:sz w:val="24"/>
          <w:szCs w:val="24"/>
        </w:rPr>
        <w:t xml:space="preserve">Site dependent. </w:t>
      </w:r>
      <w:r w:rsidR="00AF7B17" w:rsidRPr="00B65704">
        <w:rPr>
          <w:rFonts w:ascii="Arial" w:hAnsi="Arial" w:cs="Arial"/>
          <w:sz w:val="24"/>
          <w:szCs w:val="24"/>
        </w:rPr>
        <w:t>Please insert s</w:t>
      </w:r>
      <w:r w:rsidR="00E73EF6" w:rsidRPr="00B65704">
        <w:rPr>
          <w:rFonts w:ascii="Arial" w:hAnsi="Arial" w:cs="Arial"/>
          <w:sz w:val="24"/>
          <w:szCs w:val="24"/>
        </w:rPr>
        <w:t>ite specific information</w:t>
      </w:r>
      <w:r>
        <w:rPr>
          <w:rFonts w:ascii="Arial" w:hAnsi="Arial" w:cs="Arial"/>
          <w:sz w:val="24"/>
          <w:szCs w:val="24"/>
        </w:rPr>
        <w:t>.</w:t>
      </w:r>
    </w:p>
    <w:p w14:paraId="060F0D65" w14:textId="77777777" w:rsidR="00AF7B17" w:rsidRPr="00B65704" w:rsidRDefault="00AF7B17" w:rsidP="004C0F96">
      <w:pPr>
        <w:rPr>
          <w:rFonts w:ascii="Arial" w:hAnsi="Arial" w:cs="Arial"/>
          <w:sz w:val="24"/>
          <w:szCs w:val="24"/>
        </w:rPr>
      </w:pPr>
    </w:p>
    <w:p w14:paraId="6D4C5E1E" w14:textId="626D6905"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Should I eat before? or is this fasting? </w:t>
      </w:r>
    </w:p>
    <w:p w14:paraId="560E4AF4" w14:textId="0A819757" w:rsidR="00E73EF6" w:rsidRPr="00B65704" w:rsidRDefault="00E73EF6" w:rsidP="004C0F96">
      <w:pPr>
        <w:pStyle w:val="ListParagraph"/>
        <w:rPr>
          <w:rFonts w:ascii="Arial" w:hAnsi="Arial" w:cs="Arial"/>
          <w:sz w:val="24"/>
          <w:szCs w:val="24"/>
        </w:rPr>
      </w:pPr>
      <w:r w:rsidRPr="00B65704">
        <w:rPr>
          <w:rFonts w:ascii="Arial" w:hAnsi="Arial" w:cs="Arial"/>
          <w:sz w:val="24"/>
          <w:szCs w:val="24"/>
        </w:rPr>
        <w:t>You can eat before the scan. Fasting is not necessary for this scan.</w:t>
      </w:r>
    </w:p>
    <w:p w14:paraId="28978833" w14:textId="77777777" w:rsidR="00AF7B17" w:rsidRPr="00B65704" w:rsidRDefault="00AF7B17" w:rsidP="004C0F96">
      <w:pPr>
        <w:rPr>
          <w:rFonts w:ascii="Arial" w:hAnsi="Arial" w:cs="Arial"/>
          <w:sz w:val="24"/>
          <w:szCs w:val="24"/>
        </w:rPr>
      </w:pPr>
    </w:p>
    <w:p w14:paraId="25C38AA7" w14:textId="584A5D7E"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What health info will I need to bring with me?</w:t>
      </w:r>
    </w:p>
    <w:p w14:paraId="6AAF75A4" w14:textId="4AFD8654" w:rsidR="00AF7B17" w:rsidRPr="00B65704" w:rsidRDefault="00B65704" w:rsidP="004C0F96">
      <w:pPr>
        <w:pStyle w:val="ListParagraph"/>
        <w:rPr>
          <w:rFonts w:ascii="Arial" w:hAnsi="Arial" w:cs="Arial"/>
          <w:sz w:val="24"/>
          <w:szCs w:val="24"/>
        </w:rPr>
      </w:pPr>
      <w:r w:rsidRPr="00B65704">
        <w:rPr>
          <w:rFonts w:ascii="Arial" w:hAnsi="Arial" w:cs="Arial"/>
          <w:sz w:val="24"/>
          <w:szCs w:val="24"/>
        </w:rPr>
        <w:t xml:space="preserve">Site dependent. </w:t>
      </w:r>
      <w:r w:rsidR="00AF7B17" w:rsidRPr="00B65704">
        <w:rPr>
          <w:rFonts w:ascii="Arial" w:hAnsi="Arial" w:cs="Arial"/>
          <w:sz w:val="24"/>
          <w:szCs w:val="24"/>
        </w:rPr>
        <w:t>Please insert site specific information</w:t>
      </w:r>
      <w:r>
        <w:rPr>
          <w:rFonts w:ascii="Arial" w:hAnsi="Arial" w:cs="Arial"/>
          <w:sz w:val="24"/>
          <w:szCs w:val="24"/>
        </w:rPr>
        <w:t>.</w:t>
      </w:r>
      <w:r w:rsidR="00AF7B17" w:rsidRPr="00B65704">
        <w:rPr>
          <w:rFonts w:ascii="Arial" w:hAnsi="Arial" w:cs="Arial"/>
          <w:sz w:val="24"/>
          <w:szCs w:val="24"/>
        </w:rPr>
        <w:t xml:space="preserve"> </w:t>
      </w:r>
    </w:p>
    <w:p w14:paraId="2E7DC58B" w14:textId="77777777" w:rsidR="00AF7B17" w:rsidRPr="00B65704" w:rsidRDefault="00AF7B17" w:rsidP="004C0F96">
      <w:pPr>
        <w:rPr>
          <w:rFonts w:ascii="Arial" w:hAnsi="Arial" w:cs="Arial"/>
          <w:sz w:val="24"/>
          <w:szCs w:val="24"/>
        </w:rPr>
      </w:pPr>
    </w:p>
    <w:p w14:paraId="59AAF5EB" w14:textId="6262B73D"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When will I get the results?</w:t>
      </w:r>
    </w:p>
    <w:p w14:paraId="558B770B" w14:textId="29AB6C5E" w:rsidR="00E73EF6" w:rsidRPr="00B65704" w:rsidRDefault="00E73EF6" w:rsidP="004C0F96">
      <w:pPr>
        <w:pStyle w:val="ListParagraph"/>
        <w:rPr>
          <w:rFonts w:ascii="Arial" w:hAnsi="Arial" w:cs="Arial"/>
          <w:sz w:val="24"/>
          <w:szCs w:val="24"/>
        </w:rPr>
      </w:pPr>
      <w:r w:rsidRPr="00B65704">
        <w:rPr>
          <w:rFonts w:ascii="Arial" w:hAnsi="Arial" w:cs="Arial"/>
          <w:sz w:val="24"/>
          <w:szCs w:val="24"/>
        </w:rPr>
        <w:t xml:space="preserve">The study results will be provided to your doctor typically </w:t>
      </w:r>
      <w:r w:rsidR="00B521E7" w:rsidRPr="00B65704">
        <w:rPr>
          <w:rFonts w:ascii="Arial" w:hAnsi="Arial" w:cs="Arial"/>
          <w:sz w:val="24"/>
          <w:szCs w:val="24"/>
        </w:rPr>
        <w:t>with</w:t>
      </w:r>
      <w:r w:rsidRPr="00B65704">
        <w:rPr>
          <w:rFonts w:ascii="Arial" w:hAnsi="Arial" w:cs="Arial"/>
          <w:sz w:val="24"/>
          <w:szCs w:val="24"/>
        </w:rPr>
        <w:t xml:space="preserve">in </w:t>
      </w:r>
      <w:r w:rsidR="006242BB" w:rsidRPr="00B65704">
        <w:rPr>
          <w:rFonts w:ascii="Arial" w:hAnsi="Arial" w:cs="Arial"/>
          <w:sz w:val="24"/>
          <w:szCs w:val="24"/>
        </w:rPr>
        <w:t>a few</w:t>
      </w:r>
      <w:r w:rsidRPr="00B65704">
        <w:rPr>
          <w:rFonts w:ascii="Arial" w:hAnsi="Arial" w:cs="Arial"/>
          <w:sz w:val="24"/>
          <w:szCs w:val="24"/>
        </w:rPr>
        <w:t xml:space="preserve"> weeks after the scan is performed.</w:t>
      </w:r>
    </w:p>
    <w:p w14:paraId="4A35909D" w14:textId="77777777" w:rsidR="00AF7B17" w:rsidRPr="00B65704" w:rsidRDefault="00AF7B17" w:rsidP="004C0F96">
      <w:pPr>
        <w:rPr>
          <w:rFonts w:ascii="Arial" w:hAnsi="Arial" w:cs="Arial"/>
          <w:sz w:val="24"/>
          <w:szCs w:val="24"/>
        </w:rPr>
      </w:pPr>
    </w:p>
    <w:p w14:paraId="0EA91CA1" w14:textId="56FAA44B"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Who will I need to go to if I get an alert on this scan?</w:t>
      </w:r>
    </w:p>
    <w:p w14:paraId="53FE1F11" w14:textId="04F37D5C" w:rsidR="00E73EF6" w:rsidRPr="00B65704" w:rsidRDefault="00E73EF6" w:rsidP="004C0F96">
      <w:pPr>
        <w:pStyle w:val="ListParagraph"/>
        <w:rPr>
          <w:rFonts w:ascii="Arial" w:hAnsi="Arial" w:cs="Arial"/>
          <w:sz w:val="24"/>
          <w:szCs w:val="24"/>
        </w:rPr>
      </w:pPr>
      <w:r w:rsidRPr="00B65704">
        <w:rPr>
          <w:rFonts w:ascii="Arial" w:hAnsi="Arial" w:cs="Arial"/>
          <w:sz w:val="24"/>
          <w:szCs w:val="24"/>
        </w:rPr>
        <w:t xml:space="preserve">If you get an alert on the scan, please </w:t>
      </w:r>
      <w:r w:rsidR="00962A8B" w:rsidRPr="00B65704">
        <w:rPr>
          <w:rFonts w:ascii="Arial" w:hAnsi="Arial" w:cs="Arial"/>
          <w:sz w:val="24"/>
          <w:szCs w:val="24"/>
        </w:rPr>
        <w:t xml:space="preserve">make an appointment to </w:t>
      </w:r>
      <w:r w:rsidRPr="00B65704">
        <w:rPr>
          <w:rFonts w:ascii="Arial" w:hAnsi="Arial" w:cs="Arial"/>
          <w:sz w:val="24"/>
          <w:szCs w:val="24"/>
        </w:rPr>
        <w:t>see your primary care doctor</w:t>
      </w:r>
      <w:r w:rsidR="008D29AB" w:rsidRPr="00B65704">
        <w:rPr>
          <w:rFonts w:ascii="Arial" w:hAnsi="Arial" w:cs="Arial"/>
          <w:sz w:val="24"/>
          <w:szCs w:val="24"/>
        </w:rPr>
        <w:t xml:space="preserve"> to discuss the results of the test</w:t>
      </w:r>
      <w:r w:rsidR="00962A8B" w:rsidRPr="00B65704">
        <w:rPr>
          <w:rFonts w:ascii="Arial" w:hAnsi="Arial" w:cs="Arial"/>
          <w:sz w:val="24"/>
          <w:szCs w:val="24"/>
        </w:rPr>
        <w:t>.</w:t>
      </w:r>
    </w:p>
    <w:p w14:paraId="1FEBD18E" w14:textId="77777777" w:rsidR="00AF7B17" w:rsidRPr="00B65704" w:rsidRDefault="00AF7B17" w:rsidP="004C0F96">
      <w:pPr>
        <w:rPr>
          <w:rFonts w:ascii="Arial" w:hAnsi="Arial" w:cs="Arial"/>
          <w:sz w:val="24"/>
          <w:szCs w:val="24"/>
        </w:rPr>
      </w:pPr>
    </w:p>
    <w:p w14:paraId="08BC0151" w14:textId="222FF775"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Can I drive afterwards?</w:t>
      </w:r>
    </w:p>
    <w:p w14:paraId="6A3584AE" w14:textId="34D2EE6E" w:rsidR="00E73EF6" w:rsidRPr="00B65704" w:rsidRDefault="00E73EF6" w:rsidP="004C0F96">
      <w:pPr>
        <w:pStyle w:val="ListParagraph"/>
        <w:rPr>
          <w:rFonts w:ascii="Arial" w:hAnsi="Arial" w:cs="Arial"/>
          <w:sz w:val="24"/>
          <w:szCs w:val="24"/>
        </w:rPr>
      </w:pPr>
      <w:r w:rsidRPr="00B65704">
        <w:rPr>
          <w:rFonts w:ascii="Arial" w:hAnsi="Arial" w:cs="Arial"/>
          <w:sz w:val="24"/>
          <w:szCs w:val="24"/>
        </w:rPr>
        <w:t>Yes, you can drive after this test.</w:t>
      </w:r>
    </w:p>
    <w:p w14:paraId="1B11D47F" w14:textId="77777777" w:rsidR="00AF7B17" w:rsidRPr="00B65704" w:rsidRDefault="00AF7B17" w:rsidP="004C0F96">
      <w:pPr>
        <w:rPr>
          <w:rFonts w:ascii="Arial" w:hAnsi="Arial" w:cs="Arial"/>
          <w:sz w:val="24"/>
          <w:szCs w:val="24"/>
        </w:rPr>
      </w:pPr>
    </w:p>
    <w:p w14:paraId="2F8B3613" w14:textId="16B88429"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What does the scanner look like? Will my head be in the scanner at all?</w:t>
      </w:r>
    </w:p>
    <w:p w14:paraId="7779CCF3" w14:textId="3D546865" w:rsidR="00E73EF6" w:rsidRPr="00B65704" w:rsidRDefault="00E73EF6" w:rsidP="004C0F96">
      <w:pPr>
        <w:pStyle w:val="ListParagraph"/>
        <w:rPr>
          <w:rFonts w:ascii="Arial" w:hAnsi="Arial" w:cs="Arial"/>
          <w:sz w:val="24"/>
          <w:szCs w:val="24"/>
        </w:rPr>
      </w:pPr>
      <w:r w:rsidRPr="00B65704">
        <w:rPr>
          <w:rFonts w:ascii="Arial" w:hAnsi="Arial" w:cs="Arial"/>
          <w:sz w:val="24"/>
          <w:szCs w:val="24"/>
        </w:rPr>
        <w:t xml:space="preserve">The scanner looks like a CT scanner. A picture of the scanner is included in </w:t>
      </w:r>
      <w:r w:rsidR="002B490D" w:rsidRPr="00B65704">
        <w:rPr>
          <w:rFonts w:ascii="Arial" w:hAnsi="Arial" w:cs="Arial"/>
          <w:sz w:val="24"/>
          <w:szCs w:val="24"/>
        </w:rPr>
        <w:t xml:space="preserve">page 2 of </w:t>
      </w:r>
      <w:r w:rsidRPr="00B65704">
        <w:rPr>
          <w:rFonts w:ascii="Arial" w:hAnsi="Arial" w:cs="Arial"/>
          <w:sz w:val="24"/>
          <w:szCs w:val="24"/>
        </w:rPr>
        <w:t>the ARIC PYP study brochure.</w:t>
      </w:r>
      <w:r w:rsidR="002B490D" w:rsidRPr="00B65704">
        <w:rPr>
          <w:rFonts w:ascii="Arial" w:hAnsi="Arial" w:cs="Arial"/>
          <w:sz w:val="24"/>
          <w:szCs w:val="24"/>
        </w:rPr>
        <w:t xml:space="preserve"> Your head will not be in the scanner. </w:t>
      </w:r>
    </w:p>
    <w:p w14:paraId="411EE526" w14:textId="77777777" w:rsidR="00AF7B17" w:rsidRPr="00B65704" w:rsidRDefault="00AF7B17" w:rsidP="004C0F96">
      <w:pPr>
        <w:rPr>
          <w:rFonts w:ascii="Arial" w:hAnsi="Arial" w:cs="Arial"/>
          <w:sz w:val="24"/>
          <w:szCs w:val="24"/>
        </w:rPr>
      </w:pPr>
    </w:p>
    <w:p w14:paraId="457715CA" w14:textId="7307BEB4" w:rsidR="004C0F96" w:rsidRPr="00B65704" w:rsidRDefault="004C0F9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How much radiation will I receive from this scan?</w:t>
      </w:r>
    </w:p>
    <w:p w14:paraId="6279904B" w14:textId="77777777" w:rsidR="004C0F96" w:rsidRPr="00B65704" w:rsidRDefault="004C0F96" w:rsidP="004C0F96">
      <w:pPr>
        <w:pStyle w:val="ListParagraph"/>
        <w:rPr>
          <w:rFonts w:ascii="Arial" w:hAnsi="Arial" w:cs="Arial"/>
          <w:color w:val="000000"/>
          <w:sz w:val="24"/>
          <w:szCs w:val="24"/>
        </w:rPr>
      </w:pPr>
      <w:r w:rsidRPr="00B65704">
        <w:rPr>
          <w:rFonts w:ascii="Arial" w:hAnsi="Arial" w:cs="Arial"/>
          <w:color w:val="000000"/>
          <w:sz w:val="24"/>
          <w:szCs w:val="24"/>
        </w:rPr>
        <w:t xml:space="preserve">The amount of radiation you will receive from participation in this research study is about the same as one would normally receive from natural sources in </w:t>
      </w:r>
      <w:r w:rsidRPr="00B65704">
        <w:rPr>
          <w:rFonts w:ascii="Arial" w:hAnsi="Arial" w:cs="Arial"/>
          <w:sz w:val="24"/>
          <w:szCs w:val="24"/>
        </w:rPr>
        <w:t xml:space="preserve">1.2 </w:t>
      </w:r>
      <w:r w:rsidRPr="00B65704">
        <w:rPr>
          <w:rFonts w:ascii="Arial" w:hAnsi="Arial" w:cs="Arial"/>
          <w:color w:val="000000"/>
          <w:sz w:val="24"/>
          <w:szCs w:val="24"/>
        </w:rPr>
        <w:t>years.</w:t>
      </w:r>
    </w:p>
    <w:p w14:paraId="6BE28B8A" w14:textId="38F9CEA6" w:rsidR="004C0F96" w:rsidRPr="00B65704" w:rsidRDefault="004C0F96" w:rsidP="004C0F96">
      <w:pPr>
        <w:pStyle w:val="ListParagraph"/>
        <w:rPr>
          <w:rFonts w:ascii="Arial" w:hAnsi="Arial" w:cs="Arial"/>
          <w:sz w:val="24"/>
          <w:szCs w:val="24"/>
        </w:rPr>
      </w:pPr>
      <w:r w:rsidRPr="00B65704">
        <w:rPr>
          <w:rFonts w:ascii="Arial" w:hAnsi="Arial" w:cs="Arial"/>
          <w:sz w:val="24"/>
          <w:szCs w:val="24"/>
        </w:rPr>
        <w:t xml:space="preserve"> </w:t>
      </w:r>
    </w:p>
    <w:p w14:paraId="0AA652D8" w14:textId="03789EF7" w:rsidR="00E73EF6" w:rsidRPr="00B65704" w:rsidRDefault="00E73EF6" w:rsidP="004C0F96">
      <w:pPr>
        <w:pStyle w:val="ListParagraph"/>
        <w:numPr>
          <w:ilvl w:val="0"/>
          <w:numId w:val="2"/>
        </w:numPr>
        <w:rPr>
          <w:rFonts w:ascii="Arial" w:hAnsi="Arial" w:cs="Arial"/>
          <w:b/>
          <w:bCs/>
          <w:sz w:val="24"/>
          <w:szCs w:val="24"/>
        </w:rPr>
      </w:pPr>
      <w:r w:rsidRPr="00B65704">
        <w:rPr>
          <w:rFonts w:ascii="Arial" w:hAnsi="Arial" w:cs="Arial"/>
          <w:b/>
          <w:bCs/>
          <w:sz w:val="24"/>
          <w:szCs w:val="24"/>
        </w:rPr>
        <w:t>Do I need to pay for parking or tip my valet/cab?</w:t>
      </w:r>
    </w:p>
    <w:p w14:paraId="6B7CFA47" w14:textId="4969C2FF" w:rsidR="00AF7B17" w:rsidRDefault="00B65704" w:rsidP="004C0F96">
      <w:pPr>
        <w:pStyle w:val="ListParagraph"/>
        <w:rPr>
          <w:rFonts w:ascii="Arial" w:hAnsi="Arial" w:cs="Arial"/>
          <w:sz w:val="24"/>
          <w:szCs w:val="24"/>
        </w:rPr>
      </w:pPr>
      <w:r w:rsidRPr="00B65704">
        <w:rPr>
          <w:rFonts w:ascii="Arial" w:hAnsi="Arial" w:cs="Arial"/>
          <w:sz w:val="24"/>
          <w:szCs w:val="24"/>
        </w:rPr>
        <w:t xml:space="preserve">Site dependent. </w:t>
      </w:r>
      <w:r w:rsidR="00AF7B17" w:rsidRPr="00B65704">
        <w:rPr>
          <w:rFonts w:ascii="Arial" w:hAnsi="Arial" w:cs="Arial"/>
          <w:sz w:val="24"/>
          <w:szCs w:val="24"/>
        </w:rPr>
        <w:t>Please insert site specific information</w:t>
      </w:r>
      <w:r w:rsidRPr="00B65704">
        <w:rPr>
          <w:rFonts w:ascii="Arial" w:hAnsi="Arial" w:cs="Arial"/>
          <w:sz w:val="24"/>
          <w:szCs w:val="24"/>
        </w:rPr>
        <w:t>.</w:t>
      </w:r>
    </w:p>
    <w:p w14:paraId="38E419D2" w14:textId="12BF01C5" w:rsidR="00F65296" w:rsidRDefault="00F65296" w:rsidP="00F65296">
      <w:pPr>
        <w:rPr>
          <w:rFonts w:ascii="Arial" w:hAnsi="Arial" w:cs="Arial"/>
          <w:sz w:val="24"/>
          <w:szCs w:val="24"/>
        </w:rPr>
      </w:pPr>
    </w:p>
    <w:p w14:paraId="3F64F751" w14:textId="77777777" w:rsidR="00F65296" w:rsidRPr="00F65296" w:rsidRDefault="00F65296" w:rsidP="00F65296">
      <w:pPr>
        <w:pStyle w:val="ListParagraph"/>
        <w:numPr>
          <w:ilvl w:val="0"/>
          <w:numId w:val="2"/>
        </w:numPr>
        <w:rPr>
          <w:rFonts w:ascii="Arial" w:hAnsi="Arial" w:cs="Arial"/>
          <w:b/>
          <w:bCs/>
          <w:sz w:val="24"/>
          <w:szCs w:val="24"/>
        </w:rPr>
      </w:pPr>
      <w:r w:rsidRPr="00F65296">
        <w:rPr>
          <w:rFonts w:ascii="Arial" w:hAnsi="Arial" w:cs="Arial"/>
          <w:b/>
          <w:bCs/>
          <w:sz w:val="24"/>
          <w:szCs w:val="24"/>
        </w:rPr>
        <w:t>How much radiation will you be exposed to as a part of this study?</w:t>
      </w:r>
    </w:p>
    <w:p w14:paraId="79E1D987" w14:textId="76636E21" w:rsidR="00F65296" w:rsidRDefault="00F65296" w:rsidP="00F65296">
      <w:pPr>
        <w:pStyle w:val="ListParagraph"/>
        <w:rPr>
          <w:rFonts w:ascii="Arial" w:hAnsi="Arial" w:cs="Arial"/>
          <w:sz w:val="24"/>
          <w:szCs w:val="24"/>
        </w:rPr>
      </w:pPr>
      <w:r w:rsidRPr="00F65296">
        <w:rPr>
          <w:rFonts w:ascii="Arial" w:hAnsi="Arial" w:cs="Arial"/>
          <w:sz w:val="24"/>
          <w:szCs w:val="24"/>
        </w:rPr>
        <w:t xml:space="preserve">The radiation you will receive from participation in this study is estimated to be up to 3.2 </w:t>
      </w:r>
      <w:proofErr w:type="spellStart"/>
      <w:r w:rsidRPr="00F65296">
        <w:rPr>
          <w:rFonts w:ascii="Arial" w:hAnsi="Arial" w:cs="Arial"/>
          <w:sz w:val="24"/>
          <w:szCs w:val="24"/>
        </w:rPr>
        <w:t>milliSieverts</w:t>
      </w:r>
      <w:proofErr w:type="spellEnd"/>
      <w:r w:rsidRPr="00F65296">
        <w:rPr>
          <w:rFonts w:ascii="Arial" w:hAnsi="Arial" w:cs="Arial"/>
          <w:sz w:val="24"/>
          <w:szCs w:val="24"/>
        </w:rPr>
        <w:t xml:space="preserve"> (mSv). A mSv is a unit of radiation dose.</w:t>
      </w:r>
    </w:p>
    <w:p w14:paraId="1A471B69" w14:textId="77777777" w:rsidR="00F65296" w:rsidRPr="00F65296" w:rsidRDefault="00F65296" w:rsidP="00F65296">
      <w:pPr>
        <w:pStyle w:val="ListParagraph"/>
        <w:rPr>
          <w:rFonts w:ascii="Arial" w:hAnsi="Arial" w:cs="Arial"/>
          <w:sz w:val="24"/>
          <w:szCs w:val="24"/>
        </w:rPr>
      </w:pPr>
    </w:p>
    <w:p w14:paraId="0A361B28" w14:textId="77777777" w:rsidR="0097360F" w:rsidRDefault="0097360F">
      <w:pPr>
        <w:spacing w:after="160" w:line="259" w:lineRule="auto"/>
        <w:rPr>
          <w:rFonts w:ascii="Arial" w:hAnsi="Arial" w:cs="Arial"/>
          <w:b/>
          <w:bCs/>
          <w:sz w:val="24"/>
          <w:szCs w:val="24"/>
        </w:rPr>
      </w:pPr>
      <w:r>
        <w:rPr>
          <w:rFonts w:ascii="Arial" w:hAnsi="Arial" w:cs="Arial"/>
          <w:b/>
          <w:bCs/>
          <w:sz w:val="24"/>
          <w:szCs w:val="24"/>
        </w:rPr>
        <w:br w:type="page"/>
      </w:r>
    </w:p>
    <w:p w14:paraId="686304C7" w14:textId="5E2345B5" w:rsidR="00F65296" w:rsidRPr="00F65296" w:rsidRDefault="00F65296" w:rsidP="00F65296">
      <w:pPr>
        <w:pStyle w:val="ListParagraph"/>
        <w:numPr>
          <w:ilvl w:val="0"/>
          <w:numId w:val="2"/>
        </w:numPr>
        <w:rPr>
          <w:rFonts w:ascii="Arial" w:hAnsi="Arial" w:cs="Arial"/>
          <w:b/>
          <w:bCs/>
          <w:sz w:val="24"/>
          <w:szCs w:val="24"/>
        </w:rPr>
      </w:pPr>
      <w:r w:rsidRPr="00F65296">
        <w:rPr>
          <w:rFonts w:ascii="Arial" w:hAnsi="Arial" w:cs="Arial"/>
          <w:b/>
          <w:bCs/>
          <w:sz w:val="24"/>
          <w:szCs w:val="24"/>
        </w:rPr>
        <w:t xml:space="preserve">What does this number (3.2 mSv) mean? </w:t>
      </w:r>
    </w:p>
    <w:p w14:paraId="39BB467F" w14:textId="56DB310E" w:rsidR="00F65296" w:rsidRDefault="00B14DC1" w:rsidP="00F65296">
      <w:pPr>
        <w:pStyle w:val="ListParagraph"/>
        <w:rPr>
          <w:rFonts w:ascii="Arial" w:hAnsi="Arial" w:cs="Arial"/>
          <w:sz w:val="24"/>
          <w:szCs w:val="24"/>
        </w:rPr>
      </w:pPr>
      <w:r>
        <w:rPr>
          <w:rFonts w:ascii="Arial" w:hAnsi="Arial" w:cs="Arial"/>
          <w:sz w:val="24"/>
          <w:szCs w:val="24"/>
        </w:rPr>
        <w:lastRenderedPageBreak/>
        <w:t>E</w:t>
      </w:r>
      <w:r w:rsidR="00F65296" w:rsidRPr="00F65296">
        <w:rPr>
          <w:rFonts w:ascii="Arial" w:hAnsi="Arial" w:cs="Arial"/>
          <w:sz w:val="24"/>
          <w:szCs w:val="24"/>
        </w:rPr>
        <w:t>veryone receives radiation exposure from natural background sources from the earth and the sky. The dose that you receive from participation in this research study is about the same as you would normally receive in one year from these natural sources. A radiation worker (x-ray tech, nuclear medicine tech, lab researcher that uses radiation, radiation safety staff, etc.) is allowed to get up to 50 mSv each year as part of their job as it is considered safe.</w:t>
      </w:r>
    </w:p>
    <w:p w14:paraId="19E1CED0" w14:textId="77777777" w:rsidR="00F65296" w:rsidRPr="00F65296" w:rsidRDefault="00F65296" w:rsidP="00F65296">
      <w:pPr>
        <w:pStyle w:val="ListParagraph"/>
        <w:rPr>
          <w:rFonts w:ascii="Arial" w:hAnsi="Arial" w:cs="Arial"/>
          <w:sz w:val="24"/>
          <w:szCs w:val="24"/>
        </w:rPr>
      </w:pPr>
    </w:p>
    <w:p w14:paraId="608C47CF" w14:textId="73BEE256" w:rsidR="00F65296" w:rsidRPr="00F65296" w:rsidRDefault="00F65296" w:rsidP="00F65296">
      <w:pPr>
        <w:pStyle w:val="ListParagraph"/>
        <w:numPr>
          <w:ilvl w:val="0"/>
          <w:numId w:val="2"/>
        </w:numPr>
        <w:rPr>
          <w:rFonts w:ascii="Arial" w:hAnsi="Arial" w:cs="Arial"/>
          <w:b/>
          <w:bCs/>
          <w:sz w:val="24"/>
          <w:szCs w:val="24"/>
        </w:rPr>
      </w:pPr>
      <w:r w:rsidRPr="00F65296">
        <w:rPr>
          <w:rFonts w:ascii="Arial" w:hAnsi="Arial" w:cs="Arial"/>
          <w:b/>
          <w:bCs/>
          <w:sz w:val="24"/>
          <w:szCs w:val="24"/>
        </w:rPr>
        <w:t>Is it safe for me to be around others after receiving this injection?</w:t>
      </w:r>
    </w:p>
    <w:p w14:paraId="00ABA998" w14:textId="24C1EB1A" w:rsidR="00F65296" w:rsidRPr="00F65296" w:rsidRDefault="00F65296" w:rsidP="00F65296">
      <w:pPr>
        <w:pStyle w:val="ListParagraph"/>
        <w:rPr>
          <w:rFonts w:ascii="Arial" w:hAnsi="Arial" w:cs="Arial"/>
          <w:b/>
          <w:bCs/>
          <w:sz w:val="24"/>
          <w:szCs w:val="24"/>
        </w:rPr>
      </w:pPr>
      <w:r w:rsidRPr="00F65296">
        <w:rPr>
          <w:rFonts w:ascii="Arial" w:hAnsi="Arial" w:cs="Arial"/>
          <w:sz w:val="24"/>
          <w:szCs w:val="24"/>
        </w:rPr>
        <w:t xml:space="preserve">Yes. </w:t>
      </w:r>
      <w:r w:rsidRPr="00F65296">
        <w:rPr>
          <w:rFonts w:ascii="Arial" w:hAnsi="Arial" w:cs="Arial"/>
          <w:color w:val="000000"/>
          <w:sz w:val="24"/>
          <w:szCs w:val="24"/>
          <w:shd w:val="clear" w:color="auto" w:fill="FFFFFF"/>
        </w:rPr>
        <w:t xml:space="preserve">It is safe to be around others after this test. We do not recommend any restrictions after this test. </w:t>
      </w:r>
      <w:r w:rsidRPr="00F65296">
        <w:rPr>
          <w:rFonts w:ascii="Arial" w:hAnsi="Arial" w:cs="Arial"/>
          <w:sz w:val="24"/>
          <w:szCs w:val="24"/>
          <w:vertAlign w:val="superscript"/>
        </w:rPr>
        <w:t>99m</w:t>
      </w:r>
      <w:r w:rsidRPr="00F65296">
        <w:rPr>
          <w:rFonts w:ascii="Arial" w:hAnsi="Arial" w:cs="Arial"/>
          <w:sz w:val="24"/>
          <w:szCs w:val="24"/>
        </w:rPr>
        <w:t xml:space="preserve">Tc-pyrophosphate (PYP) </w:t>
      </w:r>
      <w:r w:rsidRPr="00F65296">
        <w:rPr>
          <w:rFonts w:ascii="Arial" w:hAnsi="Arial" w:cs="Arial"/>
          <w:color w:val="222222"/>
          <w:sz w:val="24"/>
          <w:szCs w:val="24"/>
          <w:shd w:val="clear" w:color="auto" w:fill="FFFFFF"/>
        </w:rPr>
        <w:t>will stay in your body for several hours. However, it eventually decays naturally and is removed through urine.</w:t>
      </w:r>
      <w:r w:rsidRPr="00F65296">
        <w:rPr>
          <w:rFonts w:ascii="Arial" w:hAnsi="Arial" w:cs="Arial"/>
          <w:color w:val="000000"/>
          <w:sz w:val="24"/>
          <w:szCs w:val="24"/>
          <w:shd w:val="clear" w:color="auto" w:fill="FFFFFF"/>
        </w:rPr>
        <w:t xml:space="preserve"> </w:t>
      </w:r>
    </w:p>
    <w:p w14:paraId="44B3907F" w14:textId="32B89A1D" w:rsidR="00F65296" w:rsidRPr="00F65296" w:rsidRDefault="00F65296" w:rsidP="00F65296">
      <w:pPr>
        <w:pStyle w:val="ListParagraph"/>
        <w:rPr>
          <w:rFonts w:ascii="Arial" w:hAnsi="Arial" w:cs="Arial"/>
          <w:sz w:val="24"/>
          <w:szCs w:val="24"/>
        </w:rPr>
      </w:pPr>
    </w:p>
    <w:p w14:paraId="393BBA0A" w14:textId="77777777" w:rsidR="00E73EF6" w:rsidRPr="00B65704" w:rsidRDefault="00E73EF6" w:rsidP="00543B4B">
      <w:pPr>
        <w:rPr>
          <w:rFonts w:ascii="Arial" w:hAnsi="Arial" w:cs="Arial"/>
        </w:rPr>
      </w:pPr>
    </w:p>
    <w:sectPr w:rsidR="00E73EF6" w:rsidRPr="00B65704" w:rsidSect="00B65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FE"/>
    <w:multiLevelType w:val="hybridMultilevel"/>
    <w:tmpl w:val="4BE87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F4881"/>
    <w:multiLevelType w:val="hybridMultilevel"/>
    <w:tmpl w:val="68AE75F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F6"/>
    <w:rsid w:val="001618FB"/>
    <w:rsid w:val="002B490D"/>
    <w:rsid w:val="00454CDD"/>
    <w:rsid w:val="004C0F96"/>
    <w:rsid w:val="00543B4B"/>
    <w:rsid w:val="006242BB"/>
    <w:rsid w:val="008D29AB"/>
    <w:rsid w:val="00962A8B"/>
    <w:rsid w:val="0097360F"/>
    <w:rsid w:val="00AB2703"/>
    <w:rsid w:val="00AF7B17"/>
    <w:rsid w:val="00B14DC1"/>
    <w:rsid w:val="00B521E7"/>
    <w:rsid w:val="00B65704"/>
    <w:rsid w:val="00CC4762"/>
    <w:rsid w:val="00E73EF6"/>
    <w:rsid w:val="00F6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AF5C"/>
  <w15:chartTrackingRefBased/>
  <w15:docId w15:val="{B6BB0F9A-459D-4B7A-929D-5E30B54A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F6"/>
    <w:pPr>
      <w:ind w:left="720"/>
      <w:contextualSpacing/>
    </w:pPr>
  </w:style>
  <w:style w:type="paragraph" w:styleId="NormalWeb">
    <w:name w:val="Normal (Web)"/>
    <w:basedOn w:val="Normal"/>
    <w:uiPriority w:val="99"/>
    <w:semiHidden/>
    <w:unhideWhenUsed/>
    <w:rsid w:val="004C0F96"/>
    <w:pPr>
      <w:spacing w:before="100" w:beforeAutospacing="1" w:after="100" w:afterAutospacing="1"/>
    </w:pPr>
  </w:style>
  <w:style w:type="paragraph" w:styleId="BalloonText">
    <w:name w:val="Balloon Text"/>
    <w:basedOn w:val="Normal"/>
    <w:link w:val="BalloonTextChar"/>
    <w:uiPriority w:val="99"/>
    <w:semiHidden/>
    <w:unhideWhenUsed/>
    <w:rsid w:val="00624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BB"/>
    <w:rPr>
      <w:rFonts w:ascii="Segoe UI" w:hAnsi="Segoe UI" w:cs="Segoe UI"/>
      <w:sz w:val="18"/>
      <w:szCs w:val="18"/>
    </w:rPr>
  </w:style>
  <w:style w:type="paragraph" w:styleId="Revision">
    <w:name w:val="Revision"/>
    <w:hidden/>
    <w:uiPriority w:val="99"/>
    <w:semiHidden/>
    <w:rsid w:val="00B657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0066">
      <w:bodyDiv w:val="1"/>
      <w:marLeft w:val="0"/>
      <w:marRight w:val="0"/>
      <w:marTop w:val="0"/>
      <w:marBottom w:val="0"/>
      <w:divBdr>
        <w:top w:val="none" w:sz="0" w:space="0" w:color="auto"/>
        <w:left w:val="none" w:sz="0" w:space="0" w:color="auto"/>
        <w:bottom w:val="none" w:sz="0" w:space="0" w:color="auto"/>
        <w:right w:val="none" w:sz="0" w:space="0" w:color="auto"/>
      </w:divBdr>
    </w:div>
    <w:div w:id="7557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Dorbala, Sharmila,M.D.,M.P.H.</dc:creator>
  <cp:keywords/>
  <dc:description/>
  <cp:lastModifiedBy>Valint, Arielle</cp:lastModifiedBy>
  <cp:revision>6</cp:revision>
  <cp:lastPrinted>2022-01-21T13:34:00Z</cp:lastPrinted>
  <dcterms:created xsi:type="dcterms:W3CDTF">2021-04-19T21:35:00Z</dcterms:created>
  <dcterms:modified xsi:type="dcterms:W3CDTF">2022-01-21T13:35:00Z</dcterms:modified>
</cp:coreProperties>
</file>