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54" w:rsidRDefault="009A7654" w:rsidP="009A7654">
      <w:pPr>
        <w:rPr>
          <w:rStyle w:val="ui-provider"/>
        </w:rPr>
      </w:pPr>
      <w:r w:rsidRPr="00E03035">
        <w:rPr>
          <w:rStyle w:val="ui-provider"/>
          <w:b/>
        </w:rPr>
        <w:t>Talking points</w:t>
      </w:r>
      <w:r>
        <w:rPr>
          <w:rStyle w:val="ui-provider"/>
          <w:b/>
        </w:rPr>
        <w:t xml:space="preserve"> about ABPM</w:t>
      </w:r>
      <w:r>
        <w:rPr>
          <w:rStyle w:val="ui-provider"/>
        </w:rPr>
        <w:t xml:space="preserve"> </w:t>
      </w:r>
    </w:p>
    <w:p w:rsidR="009A7654" w:rsidRPr="005E25B2" w:rsidRDefault="009A7654" w:rsidP="009A7654">
      <w:pPr>
        <w:rPr>
          <w:rStyle w:val="ui-provider"/>
          <w:color w:val="FF0000"/>
        </w:rPr>
      </w:pPr>
      <w:bookmarkStart w:id="0" w:name="_GoBack"/>
      <w:bookmarkEnd w:id="0"/>
      <w:r>
        <w:br/>
      </w:r>
      <w:r w:rsidRPr="005E25B2">
        <w:rPr>
          <w:rStyle w:val="ui-provider"/>
          <w:color w:val="FF0000"/>
        </w:rPr>
        <w:t>1. ABPM is the only valid way to know if you have high or low BP at night</w:t>
      </w:r>
    </w:p>
    <w:p w:rsidR="009A7654" w:rsidRPr="005E25B2" w:rsidRDefault="009A7654" w:rsidP="009A7654">
      <w:pPr>
        <w:rPr>
          <w:rStyle w:val="ui-provider"/>
          <w:color w:val="FF0000"/>
        </w:rPr>
      </w:pPr>
      <w:r w:rsidRPr="005E25B2">
        <w:rPr>
          <w:rStyle w:val="ui-provider"/>
          <w:color w:val="FF0000"/>
        </w:rPr>
        <w:t xml:space="preserve">2. High BP at night causes increased urination at night, which can lead to falls; ABPM can help you understand a cause of </w:t>
      </w:r>
      <w:proofErr w:type="spellStart"/>
      <w:r w:rsidRPr="005E25B2">
        <w:rPr>
          <w:rStyle w:val="ui-provider"/>
          <w:color w:val="FF0000"/>
        </w:rPr>
        <w:t>nocturia</w:t>
      </w:r>
      <w:proofErr w:type="spellEnd"/>
    </w:p>
    <w:p w:rsidR="009A7654" w:rsidRPr="005E25B2" w:rsidRDefault="009A7654" w:rsidP="009A7654">
      <w:pPr>
        <w:rPr>
          <w:rStyle w:val="ui-provider"/>
          <w:color w:val="FF0000"/>
        </w:rPr>
      </w:pPr>
      <w:r w:rsidRPr="005E25B2">
        <w:rPr>
          <w:rStyle w:val="ui-provider"/>
          <w:color w:val="FF0000"/>
        </w:rPr>
        <w:t>3. ABPM provides one of the best measurements of what your blood pressure is doing at home</w:t>
      </w:r>
    </w:p>
    <w:p w:rsidR="009A7654" w:rsidRPr="005E25B2" w:rsidRDefault="009A7654" w:rsidP="009A7654">
      <w:pPr>
        <w:rPr>
          <w:rStyle w:val="ui-provider"/>
          <w:color w:val="FF0000"/>
        </w:rPr>
      </w:pPr>
      <w:r w:rsidRPr="005E25B2">
        <w:rPr>
          <w:rStyle w:val="ui-provider"/>
          <w:color w:val="FF0000"/>
        </w:rPr>
        <w:t>4. ABPM can tell if you have BP dropping after meals (a condition called postprandial hypotension)</w:t>
      </w:r>
    </w:p>
    <w:p w:rsidR="009A7654" w:rsidRPr="005E25B2" w:rsidRDefault="009A7654" w:rsidP="009A7654">
      <w:pPr>
        <w:rPr>
          <w:rStyle w:val="ui-provider"/>
          <w:color w:val="FF0000"/>
        </w:rPr>
      </w:pPr>
      <w:r w:rsidRPr="005E25B2">
        <w:rPr>
          <w:rStyle w:val="ui-provider"/>
          <w:color w:val="FF0000"/>
        </w:rPr>
        <w:t>5. ABPM can show if blood pressure medications are too high or wearing off too soon</w:t>
      </w:r>
    </w:p>
    <w:p w:rsidR="009A7654" w:rsidRPr="005E25B2" w:rsidRDefault="009A7654" w:rsidP="009A7654">
      <w:pPr>
        <w:rPr>
          <w:rStyle w:val="ui-provider"/>
          <w:color w:val="FF0000"/>
        </w:rPr>
      </w:pPr>
      <w:r w:rsidRPr="005E25B2">
        <w:rPr>
          <w:rStyle w:val="ui-provider"/>
          <w:color w:val="FF0000"/>
        </w:rPr>
        <w:t xml:space="preserve">6. ABPM has a Grade </w:t>
      </w:r>
      <w:proofErr w:type="gramStart"/>
      <w:r w:rsidRPr="005E25B2">
        <w:rPr>
          <w:rStyle w:val="ui-provider"/>
          <w:color w:val="FF0000"/>
        </w:rPr>
        <w:t>A</w:t>
      </w:r>
      <w:proofErr w:type="gramEnd"/>
      <w:r w:rsidRPr="005E25B2">
        <w:rPr>
          <w:rStyle w:val="ui-provider"/>
          <w:color w:val="FF0000"/>
        </w:rPr>
        <w:t xml:space="preserve"> recommendation by the US Preventive Service Task Force for confirmation of hypertension, but most people never have one performed</w:t>
      </w:r>
    </w:p>
    <w:p w:rsidR="009A7654" w:rsidRPr="005E25B2" w:rsidRDefault="009A7654" w:rsidP="009A7654">
      <w:pPr>
        <w:rPr>
          <w:rStyle w:val="ui-provider"/>
          <w:color w:val="FF0000"/>
        </w:rPr>
      </w:pPr>
      <w:r w:rsidRPr="005E25B2">
        <w:rPr>
          <w:rStyle w:val="ui-provider"/>
          <w:color w:val="FF0000"/>
        </w:rPr>
        <w:t>7. ABPM can show if you are having blood pressure that are too high during the day, but missed by a clinic blood pressure</w:t>
      </w:r>
    </w:p>
    <w:p w:rsidR="00E9537C" w:rsidRDefault="009A7654"/>
    <w:sectPr w:rsidR="00E9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54"/>
    <w:rsid w:val="00193D82"/>
    <w:rsid w:val="002A4DB6"/>
    <w:rsid w:val="009A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49C25-62B4-427C-919A-B970A7DD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A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BIDMC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 Kwapong, Fredrick (BIDMC - Juraschek - Gen Medicine)</dc:creator>
  <cp:keywords/>
  <dc:description/>
  <cp:lastModifiedBy>Larbi Kwapong, Fredrick (BIDMC - Juraschek - Gen Medicine)</cp:lastModifiedBy>
  <cp:revision>1</cp:revision>
  <dcterms:created xsi:type="dcterms:W3CDTF">2023-01-24T20:46:00Z</dcterms:created>
  <dcterms:modified xsi:type="dcterms:W3CDTF">2023-01-24T20:47:00Z</dcterms:modified>
</cp:coreProperties>
</file>