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234DF" w14:textId="00DAF43B" w:rsidR="00950F67" w:rsidRDefault="00950F67" w:rsidP="00950F67">
      <w:pPr>
        <w:jc w:val="center"/>
        <w:rPr>
          <w:rFonts w:ascii="Arial" w:hAnsi="Arial" w:cs="Arial"/>
          <w:b/>
          <w:bCs/>
          <w:sz w:val="40"/>
          <w:szCs w:val="40"/>
        </w:rPr>
      </w:pPr>
      <w:bookmarkStart w:id="0" w:name="_Hlk89413693"/>
      <w:r w:rsidRPr="008444BC">
        <w:rPr>
          <w:rFonts w:asciiTheme="minorHAnsi" w:hAnsiTheme="minorHAnsi" w:cstheme="minorHAnsi"/>
          <w:b/>
          <w:noProof/>
          <w:lang w:eastAsia="zh-CN"/>
        </w:rPr>
        <w:drawing>
          <wp:inline distT="0" distB="0" distL="0" distR="0" wp14:anchorId="36FCD9B9" wp14:editId="735D2C81">
            <wp:extent cx="2810510" cy="8801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l="5153" t="13715" r="7925" b="13744"/>
                    <a:stretch>
                      <a:fillRect/>
                    </a:stretch>
                  </pic:blipFill>
                  <pic:spPr bwMode="auto">
                    <a:xfrm>
                      <a:off x="0" y="0"/>
                      <a:ext cx="2810510" cy="880110"/>
                    </a:xfrm>
                    <a:prstGeom prst="rect">
                      <a:avLst/>
                    </a:prstGeom>
                    <a:noFill/>
                    <a:ln>
                      <a:noFill/>
                    </a:ln>
                  </pic:spPr>
                </pic:pic>
              </a:graphicData>
            </a:graphic>
          </wp:inline>
        </w:drawing>
      </w:r>
    </w:p>
    <w:p w14:paraId="3400F7B6" w14:textId="77777777" w:rsidR="00602803" w:rsidRDefault="00602803" w:rsidP="003F2E4D">
      <w:pPr>
        <w:rPr>
          <w:rFonts w:ascii="Arial" w:hAnsi="Arial" w:cs="Arial"/>
          <w:b/>
          <w:bCs/>
          <w:sz w:val="40"/>
          <w:szCs w:val="40"/>
        </w:rPr>
      </w:pPr>
    </w:p>
    <w:p w14:paraId="1C383343" w14:textId="77777777" w:rsidR="00847B37" w:rsidRPr="0025005A" w:rsidRDefault="00950F67" w:rsidP="00950F67">
      <w:pPr>
        <w:jc w:val="center"/>
        <w:rPr>
          <w:rFonts w:ascii="Arial" w:hAnsi="Arial" w:cs="Arial"/>
          <w:b/>
          <w:bCs/>
          <w:sz w:val="44"/>
          <w:szCs w:val="44"/>
        </w:rPr>
      </w:pPr>
      <w:r w:rsidRPr="0025005A">
        <w:rPr>
          <w:rFonts w:ascii="Arial" w:hAnsi="Arial" w:cs="Arial"/>
          <w:b/>
          <w:bCs/>
          <w:sz w:val="44"/>
          <w:szCs w:val="44"/>
        </w:rPr>
        <w:t xml:space="preserve">When and How to Return the ARIC </w:t>
      </w:r>
    </w:p>
    <w:p w14:paraId="20C31599" w14:textId="09C013B0" w:rsidR="00950F67" w:rsidRPr="0025005A" w:rsidRDefault="00C9048C" w:rsidP="00950F67">
      <w:pPr>
        <w:jc w:val="center"/>
        <w:rPr>
          <w:rFonts w:ascii="Arial" w:hAnsi="Arial" w:cs="Arial"/>
          <w:b/>
          <w:bCs/>
          <w:sz w:val="44"/>
          <w:szCs w:val="44"/>
        </w:rPr>
      </w:pPr>
      <w:r w:rsidRPr="0025005A">
        <w:rPr>
          <w:rFonts w:ascii="Arial" w:hAnsi="Arial" w:cs="Arial"/>
          <w:b/>
          <w:bCs/>
          <w:sz w:val="44"/>
          <w:szCs w:val="44"/>
        </w:rPr>
        <w:t>ePatch Heart Monitoring</w:t>
      </w:r>
      <w:r w:rsidR="00950F67" w:rsidRPr="0025005A">
        <w:rPr>
          <w:rFonts w:ascii="Arial" w:hAnsi="Arial" w:cs="Arial"/>
          <w:b/>
          <w:bCs/>
          <w:sz w:val="44"/>
          <w:szCs w:val="44"/>
        </w:rPr>
        <w:t xml:space="preserve"> Sensor</w:t>
      </w:r>
      <w:r w:rsidR="0025005A" w:rsidRPr="0025005A">
        <w:rPr>
          <w:rFonts w:ascii="Arial" w:hAnsi="Arial" w:cs="Arial"/>
          <w:b/>
          <w:bCs/>
          <w:sz w:val="44"/>
          <w:szCs w:val="44"/>
        </w:rPr>
        <w:t xml:space="preserve"> AND the Continuous Glucose Monitoring Sensor</w:t>
      </w:r>
    </w:p>
    <w:p w14:paraId="7720461A" w14:textId="47C5D045" w:rsidR="00950F67" w:rsidRPr="00E06678" w:rsidRDefault="00950F67" w:rsidP="006D1DFC">
      <w:pPr>
        <w:jc w:val="right"/>
        <w:rPr>
          <w:rFonts w:ascii="Arial" w:hAnsi="Arial" w:cs="Arial"/>
          <w:b/>
          <w:bCs/>
          <w:sz w:val="40"/>
          <w:szCs w:val="40"/>
        </w:rPr>
      </w:pPr>
    </w:p>
    <w:p w14:paraId="3C43482D" w14:textId="17C5DF98" w:rsidR="0025005A" w:rsidRDefault="0025005A" w:rsidP="00950F67">
      <w:pPr>
        <w:rPr>
          <w:rFonts w:ascii="Arial" w:hAnsi="Arial" w:cs="Arial"/>
          <w:sz w:val="36"/>
          <w:szCs w:val="36"/>
        </w:rPr>
      </w:pPr>
      <w:r>
        <w:rPr>
          <w:rFonts w:ascii="Arial" w:hAnsi="Arial" w:cs="Arial"/>
          <w:sz w:val="36"/>
          <w:szCs w:val="36"/>
        </w:rPr>
        <w:t xml:space="preserve">You had </w:t>
      </w:r>
      <w:r w:rsidRPr="006C554F">
        <w:rPr>
          <w:rFonts w:ascii="Arial" w:hAnsi="Arial" w:cs="Arial"/>
          <w:b/>
          <w:bCs/>
          <w:sz w:val="36"/>
          <w:szCs w:val="36"/>
        </w:rPr>
        <w:t>2</w:t>
      </w:r>
      <w:r>
        <w:rPr>
          <w:rFonts w:ascii="Arial" w:hAnsi="Arial" w:cs="Arial"/>
          <w:sz w:val="36"/>
          <w:szCs w:val="36"/>
        </w:rPr>
        <w:t xml:space="preserve"> </w:t>
      </w:r>
      <w:r w:rsidRPr="0031662F">
        <w:rPr>
          <w:rFonts w:ascii="Arial" w:hAnsi="Arial" w:cs="Arial"/>
          <w:b/>
          <w:bCs/>
          <w:sz w:val="36"/>
          <w:szCs w:val="36"/>
        </w:rPr>
        <w:t>sensors</w:t>
      </w:r>
      <w:r>
        <w:rPr>
          <w:rFonts w:ascii="Arial" w:hAnsi="Arial" w:cs="Arial"/>
          <w:sz w:val="36"/>
          <w:szCs w:val="36"/>
        </w:rPr>
        <w:t xml:space="preserve"> placed on your body with your permission during your recent ARIC study visit.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3060"/>
        <w:gridCol w:w="3306"/>
      </w:tblGrid>
      <w:tr w:rsidR="0025005A" w14:paraId="19A75284" w14:textId="77777777" w:rsidTr="0025005A">
        <w:tc>
          <w:tcPr>
            <w:tcW w:w="6475" w:type="dxa"/>
            <w:gridSpan w:val="2"/>
            <w:vAlign w:val="center"/>
          </w:tcPr>
          <w:p w14:paraId="455088AE" w14:textId="6207382C" w:rsidR="0025005A" w:rsidRDefault="0025005A" w:rsidP="0025005A">
            <w:pPr>
              <w:rPr>
                <w:rFonts w:ascii="Arial" w:hAnsi="Arial" w:cs="Arial"/>
                <w:sz w:val="36"/>
                <w:szCs w:val="36"/>
              </w:rPr>
            </w:pPr>
            <w:r w:rsidRPr="00E06678">
              <w:rPr>
                <w:rFonts w:ascii="Arial" w:hAnsi="Arial" w:cs="Arial"/>
                <w:sz w:val="36"/>
                <w:szCs w:val="36"/>
              </w:rPr>
              <w:t>A</w:t>
            </w:r>
            <w:r>
              <w:rPr>
                <w:rFonts w:ascii="Arial" w:hAnsi="Arial" w:cs="Arial"/>
                <w:sz w:val="36"/>
                <w:szCs w:val="36"/>
              </w:rPr>
              <w:t xml:space="preserve">n </w:t>
            </w:r>
            <w:r w:rsidRPr="009D36B0">
              <w:rPr>
                <w:rFonts w:ascii="Arial" w:hAnsi="Arial" w:cs="Arial"/>
                <w:color w:val="4472C4" w:themeColor="accent1"/>
                <w:sz w:val="36"/>
                <w:szCs w:val="36"/>
              </w:rPr>
              <w:t>ePatch</w:t>
            </w:r>
            <w:r>
              <w:rPr>
                <w:rFonts w:ascii="Arial" w:hAnsi="Arial" w:cs="Arial"/>
                <w:sz w:val="36"/>
                <w:szCs w:val="36"/>
              </w:rPr>
              <w:t xml:space="preserve"> heart</w:t>
            </w:r>
            <w:r w:rsidRPr="00E06678">
              <w:rPr>
                <w:rFonts w:ascii="Arial" w:hAnsi="Arial" w:cs="Arial"/>
                <w:sz w:val="36"/>
                <w:szCs w:val="36"/>
              </w:rPr>
              <w:t xml:space="preserve"> monitoring sensor was placed on </w:t>
            </w:r>
            <w:r>
              <w:rPr>
                <w:rFonts w:ascii="Arial" w:hAnsi="Arial" w:cs="Arial"/>
                <w:sz w:val="36"/>
                <w:szCs w:val="36"/>
              </w:rPr>
              <w:t>your chest.</w:t>
            </w:r>
            <w:r>
              <w:rPr>
                <w:rFonts w:ascii="Arial" w:hAnsi="Arial" w:cs="Arial"/>
                <w:noProof/>
                <w:sz w:val="36"/>
                <w:szCs w:val="36"/>
              </w:rPr>
              <w:t xml:space="preserve"> </w:t>
            </w:r>
          </w:p>
        </w:tc>
        <w:tc>
          <w:tcPr>
            <w:tcW w:w="3306" w:type="dxa"/>
          </w:tcPr>
          <w:p w14:paraId="3D985FFD" w14:textId="4A02E76B" w:rsidR="0025005A" w:rsidRDefault="0025005A" w:rsidP="0025005A">
            <w:pPr>
              <w:jc w:val="center"/>
              <w:rPr>
                <w:rFonts w:ascii="Arial" w:hAnsi="Arial" w:cs="Arial"/>
                <w:sz w:val="36"/>
                <w:szCs w:val="36"/>
              </w:rPr>
            </w:pPr>
            <w:r>
              <w:rPr>
                <w:rFonts w:ascii="Arial" w:hAnsi="Arial" w:cs="Arial"/>
                <w:noProof/>
                <w:sz w:val="36"/>
                <w:szCs w:val="36"/>
                <w:lang w:eastAsia="zh-CN"/>
              </w:rPr>
              <mc:AlternateContent>
                <mc:Choice Requires="wps">
                  <w:drawing>
                    <wp:anchor distT="0" distB="0" distL="114300" distR="114300" simplePos="0" relativeHeight="251673600" behindDoc="0" locked="0" layoutInCell="1" allowOverlap="1" wp14:anchorId="7A2600A7" wp14:editId="2784F2E8">
                      <wp:simplePos x="0" y="0"/>
                      <wp:positionH relativeFrom="column">
                        <wp:posOffset>-531495</wp:posOffset>
                      </wp:positionH>
                      <wp:positionV relativeFrom="paragraph">
                        <wp:posOffset>748472</wp:posOffset>
                      </wp:positionV>
                      <wp:extent cx="1235075" cy="171450"/>
                      <wp:effectExtent l="0" t="190500" r="0" b="209550"/>
                      <wp:wrapNone/>
                      <wp:docPr id="11" name="Arrow: Right 11"/>
                      <wp:cNvGraphicFramePr/>
                      <a:graphic xmlns:a="http://schemas.openxmlformats.org/drawingml/2006/main">
                        <a:graphicData uri="http://schemas.microsoft.com/office/word/2010/wordprocessingShape">
                          <wps:wsp>
                            <wps:cNvSpPr/>
                            <wps:spPr>
                              <a:xfrm rot="1189480">
                                <a:off x="0" y="0"/>
                                <a:ext cx="1235075" cy="17145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CA0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41.85pt;margin-top:58.95pt;width:97.25pt;height:13.5pt;rotation:129922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" adj="20101" fillcolor="#4472c4 [3204]" strokecolor="#4472c4 [3204]" strokeweight="1pt"/>
                  </w:pict>
                </mc:Fallback>
              </mc:AlternateContent>
            </w:r>
            <w:r>
              <w:rPr>
                <w:rFonts w:ascii="Arial" w:hAnsi="Arial" w:cs="Arial"/>
                <w:b/>
                <w:bCs/>
                <w:noProof/>
                <w:sz w:val="40"/>
                <w:szCs w:val="40"/>
                <w:lang w:eastAsia="zh-CN"/>
              </w:rPr>
              <w:drawing>
                <wp:inline distT="0" distB="0" distL="0" distR="0" wp14:anchorId="1A751BFD" wp14:editId="3CB11253">
                  <wp:extent cx="1104057" cy="1558455"/>
                  <wp:effectExtent l="0" t="0" r="1270" b="3810"/>
                  <wp:docPr id="2" name="Picture 2"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pos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5219" cy="1560096"/>
                          </a:xfrm>
                          <a:prstGeom prst="rect">
                            <a:avLst/>
                          </a:prstGeom>
                        </pic:spPr>
                      </pic:pic>
                    </a:graphicData>
                  </a:graphic>
                </wp:inline>
              </w:drawing>
            </w:r>
          </w:p>
        </w:tc>
      </w:tr>
      <w:tr w:rsidR="0025005A" w14:paraId="5BC4CD2F" w14:textId="77777777" w:rsidTr="0025005A">
        <w:tc>
          <w:tcPr>
            <w:tcW w:w="3415" w:type="dxa"/>
            <w:vAlign w:val="center"/>
          </w:tcPr>
          <w:p w14:paraId="4315511E" w14:textId="2E92427D" w:rsidR="0025005A" w:rsidRDefault="006C554F" w:rsidP="0025005A">
            <w:pPr>
              <w:rPr>
                <w:rFonts w:ascii="Arial" w:hAnsi="Arial" w:cs="Arial"/>
                <w:sz w:val="36"/>
                <w:szCs w:val="36"/>
              </w:rPr>
            </w:pPr>
            <w:r>
              <w:rPr>
                <w:rFonts w:ascii="Arial" w:hAnsi="Arial" w:cs="Arial"/>
                <w:noProof/>
                <w:sz w:val="36"/>
                <w:szCs w:val="36"/>
                <w:lang w:eastAsia="zh-CN"/>
              </w:rPr>
              <mc:AlternateContent>
                <mc:Choice Requires="wps">
                  <w:drawing>
                    <wp:anchor distT="0" distB="0" distL="114300" distR="114300" simplePos="0" relativeHeight="251675648" behindDoc="0" locked="0" layoutInCell="1" allowOverlap="1" wp14:anchorId="6241EA96" wp14:editId="4FE0E4E0">
                      <wp:simplePos x="0" y="0"/>
                      <wp:positionH relativeFrom="column">
                        <wp:posOffset>1013460</wp:posOffset>
                      </wp:positionH>
                      <wp:positionV relativeFrom="paragraph">
                        <wp:posOffset>793750</wp:posOffset>
                      </wp:positionV>
                      <wp:extent cx="1053465" cy="159385"/>
                      <wp:effectExtent l="0" t="133350" r="13335" b="145415"/>
                      <wp:wrapNone/>
                      <wp:docPr id="12" name="Arrow: Right 12"/>
                      <wp:cNvGraphicFramePr/>
                      <a:graphic xmlns:a="http://schemas.openxmlformats.org/drawingml/2006/main">
                        <a:graphicData uri="http://schemas.microsoft.com/office/word/2010/wordprocessingShape">
                          <wps:wsp>
                            <wps:cNvSpPr/>
                            <wps:spPr>
                              <a:xfrm rot="9831070">
                                <a:off x="0" y="0"/>
                                <a:ext cx="1053465" cy="15938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D80F" id="Arrow: Right 12" o:spid="_x0000_s1026" type="#_x0000_t13" style="position:absolute;margin-left:79.8pt;margin-top:62.5pt;width:82.95pt;height:12.55pt;rotation:1073815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" adj="19966" fillcolor="#c00000" strokecolor="#c00000" strokeweight="1pt"/>
                  </w:pict>
                </mc:Fallback>
              </mc:AlternateContent>
            </w:r>
            <w:r w:rsidR="0025005A" w:rsidRPr="00E06678">
              <w:rPr>
                <w:rFonts w:ascii="Arial" w:hAnsi="Arial" w:cs="Arial"/>
                <w:b/>
                <w:noProof/>
                <w:lang w:eastAsia="zh-CN"/>
              </w:rPr>
              <w:drawing>
                <wp:inline distT="0" distB="0" distL="0" distR="0" wp14:anchorId="760C9D01" wp14:editId="0D92597E">
                  <wp:extent cx="1455420" cy="1180465"/>
                  <wp:effectExtent l="133350" t="114300" r="125730" b="172085"/>
                  <wp:docPr id="9" name="Picture 9"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10;&#10;Description automatically generated"/>
                          <pic:cNvPicPr/>
                        </pic:nvPicPr>
                        <pic:blipFill rotWithShape="1">
                          <a:blip r:embed="rId8" cstate="print">
                            <a:extLst>
                              <a:ext uri="{28A0092B-C50C-407E-A947-70E740481C1C}">
                                <a14:useLocalDpi xmlns:a14="http://schemas.microsoft.com/office/drawing/2010/main" val="0"/>
                              </a:ext>
                            </a:extLst>
                          </a:blip>
                          <a:srcRect t="1924"/>
                          <a:stretch/>
                        </pic:blipFill>
                        <pic:spPr bwMode="auto">
                          <a:xfrm>
                            <a:off x="0" y="0"/>
                            <a:ext cx="1455420" cy="1180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6366" w:type="dxa"/>
            <w:gridSpan w:val="2"/>
            <w:vAlign w:val="center"/>
          </w:tcPr>
          <w:p w14:paraId="23D5CA76" w14:textId="2CE2D9C2" w:rsidR="0025005A" w:rsidRDefault="0025005A" w:rsidP="0025005A">
            <w:pPr>
              <w:rPr>
                <w:rFonts w:ascii="Arial" w:hAnsi="Arial" w:cs="Arial"/>
                <w:sz w:val="36"/>
                <w:szCs w:val="36"/>
              </w:rPr>
            </w:pPr>
            <w:r w:rsidRPr="006C554F">
              <w:rPr>
                <w:rFonts w:ascii="Arial" w:hAnsi="Arial" w:cs="Arial"/>
                <w:sz w:val="36"/>
                <w:szCs w:val="36"/>
              </w:rPr>
              <w:t>A continuous glucose monitoring</w:t>
            </w:r>
            <w:r>
              <w:rPr>
                <w:rFonts w:ascii="Arial" w:hAnsi="Arial" w:cs="Arial"/>
                <w:sz w:val="36"/>
                <w:szCs w:val="36"/>
              </w:rPr>
              <w:t xml:space="preserve"> </w:t>
            </w:r>
            <w:r w:rsidR="006C554F" w:rsidRPr="009D36B0">
              <w:rPr>
                <w:rFonts w:ascii="Arial" w:hAnsi="Arial" w:cs="Arial"/>
                <w:color w:val="C00000"/>
                <w:sz w:val="36"/>
                <w:szCs w:val="36"/>
              </w:rPr>
              <w:t xml:space="preserve">(CGM) </w:t>
            </w:r>
            <w:r>
              <w:rPr>
                <w:rFonts w:ascii="Arial" w:hAnsi="Arial" w:cs="Arial"/>
                <w:sz w:val="36"/>
                <w:szCs w:val="36"/>
              </w:rPr>
              <w:t>sensor was placed on the back of your arm.</w:t>
            </w:r>
            <w:r w:rsidRPr="00E06678">
              <w:rPr>
                <w:rFonts w:ascii="Arial" w:hAnsi="Arial" w:cs="Arial"/>
                <w:sz w:val="36"/>
                <w:szCs w:val="36"/>
              </w:rPr>
              <w:t xml:space="preserve"> </w:t>
            </w:r>
          </w:p>
        </w:tc>
      </w:tr>
    </w:tbl>
    <w:p w14:paraId="0AC276F7" w14:textId="77777777" w:rsidR="0025005A" w:rsidRDefault="0025005A" w:rsidP="00950F67">
      <w:pPr>
        <w:rPr>
          <w:rFonts w:ascii="Arial" w:hAnsi="Arial" w:cs="Arial"/>
          <w:sz w:val="36"/>
          <w:szCs w:val="36"/>
        </w:rPr>
      </w:pPr>
    </w:p>
    <w:p w14:paraId="738BB3DE" w14:textId="3ABDD286" w:rsidR="00950F67" w:rsidRDefault="006C554F" w:rsidP="00950F67">
      <w:pPr>
        <w:rPr>
          <w:rFonts w:ascii="Arial" w:hAnsi="Arial" w:cs="Arial"/>
          <w:sz w:val="36"/>
          <w:szCs w:val="36"/>
        </w:rPr>
      </w:pPr>
      <w:r>
        <w:rPr>
          <w:rFonts w:ascii="Arial" w:hAnsi="Arial" w:cs="Arial"/>
          <w:sz w:val="36"/>
          <w:szCs w:val="36"/>
        </w:rPr>
        <w:t>Y</w:t>
      </w:r>
      <w:r w:rsidR="0088475B">
        <w:rPr>
          <w:rFonts w:ascii="Arial" w:hAnsi="Arial" w:cs="Arial"/>
          <w:sz w:val="36"/>
          <w:szCs w:val="36"/>
        </w:rPr>
        <w:t xml:space="preserve">our </w:t>
      </w:r>
      <w:r w:rsidR="0025005A">
        <w:rPr>
          <w:rFonts w:ascii="Arial" w:hAnsi="Arial" w:cs="Arial"/>
          <w:sz w:val="36"/>
          <w:szCs w:val="36"/>
        </w:rPr>
        <w:t>sensors were</w:t>
      </w:r>
      <w:r w:rsidR="0088475B">
        <w:rPr>
          <w:rFonts w:ascii="Arial" w:hAnsi="Arial" w:cs="Arial"/>
          <w:sz w:val="36"/>
          <w:szCs w:val="36"/>
        </w:rPr>
        <w:t xml:space="preserve"> placed on ________</w:t>
      </w:r>
      <w:r w:rsidR="00600B82">
        <w:rPr>
          <w:rFonts w:ascii="Arial" w:hAnsi="Arial" w:cs="Arial"/>
          <w:sz w:val="36"/>
          <w:szCs w:val="36"/>
        </w:rPr>
        <w:t>______</w:t>
      </w:r>
      <w:r w:rsidR="0088475B">
        <w:rPr>
          <w:rFonts w:ascii="Arial" w:hAnsi="Arial" w:cs="Arial"/>
          <w:sz w:val="36"/>
          <w:szCs w:val="36"/>
        </w:rPr>
        <w:t>______</w:t>
      </w:r>
      <w:r w:rsidR="0088475B" w:rsidRPr="0088475B">
        <w:rPr>
          <w:rFonts w:ascii="Arial" w:hAnsi="Arial" w:cs="Arial"/>
          <w:sz w:val="22"/>
          <w:szCs w:val="22"/>
        </w:rPr>
        <w:t>(</w:t>
      </w:r>
      <w:r w:rsidR="002813E0">
        <w:rPr>
          <w:rFonts w:ascii="Arial" w:hAnsi="Arial" w:cs="Arial"/>
          <w:sz w:val="22"/>
          <w:szCs w:val="22"/>
        </w:rPr>
        <w:t>d</w:t>
      </w:r>
      <w:r w:rsidR="0088475B" w:rsidRPr="0088475B">
        <w:rPr>
          <w:rFonts w:ascii="Arial" w:hAnsi="Arial" w:cs="Arial"/>
          <w:sz w:val="22"/>
          <w:szCs w:val="22"/>
        </w:rPr>
        <w:t>ate).</w:t>
      </w:r>
    </w:p>
    <w:p w14:paraId="7284173D" w14:textId="0A55BEFE" w:rsidR="0088475B" w:rsidRDefault="0088475B" w:rsidP="00950F67">
      <w:pPr>
        <w:rPr>
          <w:rFonts w:ascii="Arial" w:hAnsi="Arial" w:cs="Arial"/>
          <w:sz w:val="36"/>
          <w:szCs w:val="36"/>
        </w:rPr>
      </w:pPr>
    </w:p>
    <w:p w14:paraId="168CC050" w14:textId="3BEAB1E3" w:rsidR="0088475B" w:rsidRPr="00C161CD" w:rsidRDefault="00C161CD" w:rsidP="00950F67">
      <w:pPr>
        <w:rPr>
          <w:rFonts w:ascii="Arial" w:hAnsi="Arial" w:cs="Arial"/>
          <w:sz w:val="36"/>
          <w:szCs w:val="36"/>
        </w:rPr>
      </w:pPr>
      <w:r>
        <w:rPr>
          <w:rFonts w:ascii="Arial" w:hAnsi="Arial" w:cs="Arial"/>
          <w:sz w:val="36"/>
          <w:szCs w:val="36"/>
        </w:rPr>
        <w:t>ARIC staff will call and remind you to</w:t>
      </w:r>
      <w:r w:rsidR="00600B82">
        <w:rPr>
          <w:rFonts w:ascii="Arial" w:hAnsi="Arial" w:cs="Arial"/>
          <w:sz w:val="36"/>
          <w:szCs w:val="36"/>
        </w:rPr>
        <w:t xml:space="preserve"> r</w:t>
      </w:r>
      <w:r w:rsidR="0088475B">
        <w:rPr>
          <w:rFonts w:ascii="Arial" w:hAnsi="Arial" w:cs="Arial"/>
          <w:sz w:val="36"/>
          <w:szCs w:val="36"/>
        </w:rPr>
        <w:t>emove</w:t>
      </w:r>
      <w:r w:rsidR="00CB2576">
        <w:rPr>
          <w:rFonts w:ascii="Arial" w:hAnsi="Arial" w:cs="Arial"/>
          <w:sz w:val="36"/>
          <w:szCs w:val="36"/>
        </w:rPr>
        <w:t xml:space="preserve"> and return the</w:t>
      </w:r>
      <w:r w:rsidR="0088475B">
        <w:rPr>
          <w:rFonts w:ascii="Arial" w:hAnsi="Arial" w:cs="Arial"/>
          <w:sz w:val="36"/>
          <w:szCs w:val="36"/>
        </w:rPr>
        <w:t xml:space="preserve"> </w:t>
      </w:r>
      <w:r w:rsidR="00C9048C">
        <w:rPr>
          <w:rFonts w:ascii="Arial" w:hAnsi="Arial" w:cs="Arial"/>
          <w:sz w:val="36"/>
          <w:szCs w:val="36"/>
        </w:rPr>
        <w:t>ePatch</w:t>
      </w:r>
      <w:r w:rsidR="0088475B">
        <w:rPr>
          <w:rFonts w:ascii="Arial" w:hAnsi="Arial" w:cs="Arial"/>
          <w:sz w:val="36"/>
          <w:szCs w:val="36"/>
        </w:rPr>
        <w:t xml:space="preserve"> Sensor</w:t>
      </w:r>
      <w:r w:rsidR="006C554F">
        <w:rPr>
          <w:rFonts w:ascii="Arial" w:hAnsi="Arial" w:cs="Arial"/>
          <w:sz w:val="36"/>
          <w:szCs w:val="36"/>
        </w:rPr>
        <w:t xml:space="preserve"> and the CGM Sensor</w:t>
      </w:r>
      <w:r w:rsidR="0088475B">
        <w:rPr>
          <w:rFonts w:ascii="Arial" w:hAnsi="Arial" w:cs="Arial"/>
          <w:sz w:val="36"/>
          <w:szCs w:val="36"/>
        </w:rPr>
        <w:t xml:space="preserve"> on</w:t>
      </w:r>
      <w:r w:rsidR="00CB2576">
        <w:rPr>
          <w:rFonts w:ascii="Arial" w:hAnsi="Arial" w:cs="Arial"/>
          <w:sz w:val="36"/>
          <w:szCs w:val="36"/>
        </w:rPr>
        <w:t xml:space="preserve"> </w:t>
      </w:r>
      <w:r w:rsidR="002E7244">
        <w:rPr>
          <w:rFonts w:ascii="Arial" w:hAnsi="Arial" w:cs="Arial"/>
          <w:sz w:val="36"/>
          <w:szCs w:val="36"/>
        </w:rPr>
        <w:t>_</w:t>
      </w:r>
      <w:r w:rsidR="0088475B">
        <w:rPr>
          <w:rFonts w:ascii="Arial" w:hAnsi="Arial" w:cs="Arial"/>
          <w:sz w:val="36"/>
          <w:szCs w:val="36"/>
        </w:rPr>
        <w:t>__</w:t>
      </w:r>
      <w:r w:rsidR="00CB2576">
        <w:rPr>
          <w:rFonts w:ascii="Arial" w:hAnsi="Arial" w:cs="Arial"/>
          <w:sz w:val="36"/>
          <w:szCs w:val="36"/>
        </w:rPr>
        <w:t>__</w:t>
      </w:r>
      <w:r w:rsidR="00CF600B">
        <w:rPr>
          <w:rFonts w:ascii="Arial" w:hAnsi="Arial" w:cs="Arial"/>
          <w:sz w:val="36"/>
          <w:szCs w:val="36"/>
        </w:rPr>
        <w:t>_____</w:t>
      </w:r>
      <w:r w:rsidR="0088475B">
        <w:rPr>
          <w:rFonts w:ascii="Arial" w:hAnsi="Arial" w:cs="Arial"/>
          <w:sz w:val="36"/>
          <w:szCs w:val="36"/>
        </w:rPr>
        <w:t>__</w:t>
      </w:r>
      <w:r w:rsidR="0088475B" w:rsidRPr="0088475B">
        <w:rPr>
          <w:rFonts w:ascii="Arial" w:hAnsi="Arial" w:cs="Arial"/>
          <w:sz w:val="22"/>
          <w:szCs w:val="22"/>
        </w:rPr>
        <w:t>(</w:t>
      </w:r>
      <w:r w:rsidR="002813E0">
        <w:rPr>
          <w:rFonts w:ascii="Arial" w:hAnsi="Arial" w:cs="Arial"/>
          <w:sz w:val="22"/>
          <w:szCs w:val="22"/>
        </w:rPr>
        <w:t>d</w:t>
      </w:r>
      <w:r w:rsidR="0088475B" w:rsidRPr="0088475B">
        <w:rPr>
          <w:rFonts w:ascii="Arial" w:hAnsi="Arial" w:cs="Arial"/>
          <w:sz w:val="22"/>
          <w:szCs w:val="22"/>
        </w:rPr>
        <w:t>ate)</w:t>
      </w:r>
      <w:r w:rsidR="002813E0">
        <w:rPr>
          <w:rFonts w:ascii="Arial" w:hAnsi="Arial" w:cs="Arial"/>
          <w:sz w:val="36"/>
          <w:szCs w:val="36"/>
        </w:rPr>
        <w:t xml:space="preserve"> </w:t>
      </w:r>
      <w:r>
        <w:rPr>
          <w:rFonts w:ascii="Arial" w:hAnsi="Arial" w:cs="Arial"/>
          <w:sz w:val="36"/>
          <w:szCs w:val="36"/>
        </w:rPr>
        <w:t xml:space="preserve">in the morning / afternoon </w:t>
      </w:r>
      <w:r>
        <w:rPr>
          <w:rFonts w:ascii="Arial" w:hAnsi="Arial" w:cs="Arial"/>
          <w:sz w:val="22"/>
          <w:szCs w:val="22"/>
        </w:rPr>
        <w:t>(circle one)</w:t>
      </w:r>
      <w:r>
        <w:rPr>
          <w:rFonts w:ascii="Arial" w:hAnsi="Arial" w:cs="Arial"/>
          <w:sz w:val="36"/>
          <w:szCs w:val="36"/>
        </w:rPr>
        <w:t xml:space="preserve">. During this call, staff will also </w:t>
      </w:r>
      <w:r w:rsidR="004B2632">
        <w:rPr>
          <w:rFonts w:ascii="Arial" w:hAnsi="Arial" w:cs="Arial"/>
          <w:sz w:val="36"/>
          <w:szCs w:val="36"/>
        </w:rPr>
        <w:t xml:space="preserve">ask you a small number of questions relating to this study. </w:t>
      </w:r>
    </w:p>
    <w:p w14:paraId="51803DD7" w14:textId="6D126222" w:rsidR="00950F67" w:rsidRDefault="00950F67" w:rsidP="00950F67">
      <w:pPr>
        <w:rPr>
          <w:rFonts w:ascii="Arial" w:hAnsi="Arial" w:cs="Arial"/>
          <w:sz w:val="36"/>
          <w:szCs w:val="36"/>
        </w:rPr>
      </w:pPr>
    </w:p>
    <w:p w14:paraId="1154C3B7" w14:textId="736DA7AB" w:rsidR="00DD13B3" w:rsidRDefault="00950F67" w:rsidP="00950F67">
      <w:pPr>
        <w:rPr>
          <w:rFonts w:ascii="Arial" w:hAnsi="Arial" w:cs="Arial"/>
          <w:sz w:val="36"/>
          <w:szCs w:val="36"/>
        </w:rPr>
      </w:pPr>
      <w:r w:rsidRPr="0088475B">
        <w:rPr>
          <w:rFonts w:ascii="Arial" w:hAnsi="Arial" w:cs="Arial"/>
          <w:sz w:val="36"/>
          <w:szCs w:val="36"/>
          <w:highlight w:val="yellow"/>
        </w:rPr>
        <w:t xml:space="preserve">Please do not remove the </w:t>
      </w:r>
      <w:r w:rsidR="006C554F">
        <w:rPr>
          <w:rFonts w:ascii="Arial" w:hAnsi="Arial" w:cs="Arial"/>
          <w:sz w:val="36"/>
          <w:szCs w:val="36"/>
          <w:highlight w:val="yellow"/>
        </w:rPr>
        <w:t>sensors</w:t>
      </w:r>
      <w:r w:rsidRPr="0088475B">
        <w:rPr>
          <w:rFonts w:ascii="Arial" w:hAnsi="Arial" w:cs="Arial"/>
          <w:sz w:val="36"/>
          <w:szCs w:val="36"/>
          <w:highlight w:val="yellow"/>
        </w:rPr>
        <w:t xml:space="preserve"> until you have worn </w:t>
      </w:r>
      <w:r w:rsidR="006C554F">
        <w:rPr>
          <w:rFonts w:ascii="Arial" w:hAnsi="Arial" w:cs="Arial"/>
          <w:sz w:val="36"/>
          <w:szCs w:val="36"/>
          <w:highlight w:val="yellow"/>
        </w:rPr>
        <w:t>them</w:t>
      </w:r>
      <w:r w:rsidRPr="0088475B">
        <w:rPr>
          <w:rFonts w:ascii="Arial" w:hAnsi="Arial" w:cs="Arial"/>
          <w:sz w:val="36"/>
          <w:szCs w:val="36"/>
          <w:highlight w:val="yellow"/>
        </w:rPr>
        <w:t xml:space="preserve"> for 14 days.</w:t>
      </w:r>
      <w:r w:rsidRPr="00E06678">
        <w:rPr>
          <w:rFonts w:ascii="Arial" w:hAnsi="Arial" w:cs="Arial"/>
          <w:sz w:val="36"/>
          <w:szCs w:val="36"/>
        </w:rPr>
        <w:t xml:space="preserve"> </w:t>
      </w:r>
    </w:p>
    <w:p w14:paraId="74B011EE" w14:textId="77777777" w:rsidR="00DD13B3" w:rsidRPr="00E06678" w:rsidRDefault="00DD13B3" w:rsidP="00950F67">
      <w:pPr>
        <w:rPr>
          <w:rFonts w:ascii="Arial" w:hAnsi="Arial" w:cs="Arial"/>
          <w:sz w:val="36"/>
          <w:szCs w:val="36"/>
        </w:rPr>
      </w:pPr>
    </w:p>
    <w:p w14:paraId="7B10C984" w14:textId="7AE6BCDE" w:rsidR="00DD13B3" w:rsidRDefault="00950F67" w:rsidP="0088375D">
      <w:pPr>
        <w:rPr>
          <w:rFonts w:ascii="Arial" w:hAnsi="Arial" w:cs="Arial"/>
          <w:sz w:val="36"/>
          <w:szCs w:val="36"/>
        </w:rPr>
      </w:pPr>
      <w:r w:rsidRPr="00E06678">
        <w:rPr>
          <w:rFonts w:ascii="Arial" w:hAnsi="Arial" w:cs="Arial"/>
          <w:sz w:val="36"/>
          <w:szCs w:val="36"/>
        </w:rPr>
        <w:lastRenderedPageBreak/>
        <w:t xml:space="preserve">After 14 days, remove </w:t>
      </w:r>
      <w:r w:rsidR="006C554F">
        <w:rPr>
          <w:rFonts w:ascii="Arial" w:hAnsi="Arial" w:cs="Arial"/>
          <w:sz w:val="36"/>
          <w:szCs w:val="36"/>
        </w:rPr>
        <w:t>both sensors</w:t>
      </w:r>
      <w:r w:rsidRPr="00E06678">
        <w:rPr>
          <w:rFonts w:ascii="Arial" w:hAnsi="Arial" w:cs="Arial"/>
          <w:sz w:val="36"/>
          <w:szCs w:val="36"/>
        </w:rPr>
        <w:t xml:space="preserve"> and use the mailer kit to return to the ARIC clinic. </w:t>
      </w:r>
      <w:r w:rsidR="0088375D">
        <w:rPr>
          <w:rFonts w:ascii="Arial" w:hAnsi="Arial" w:cs="Arial"/>
          <w:sz w:val="36"/>
          <w:szCs w:val="36"/>
        </w:rPr>
        <w:t xml:space="preserve">Instructions for removal and mailing are below. </w:t>
      </w:r>
    </w:p>
    <w:p w14:paraId="0621E329" w14:textId="6A1D1E94" w:rsidR="0088375D" w:rsidRDefault="0088375D" w:rsidP="00DE444D">
      <w:pPr>
        <w:rPr>
          <w:rFonts w:ascii="Arial" w:hAnsi="Arial" w:cs="Arial"/>
          <w:sz w:val="36"/>
          <w:szCs w:val="36"/>
        </w:rPr>
      </w:pPr>
    </w:p>
    <w:p w14:paraId="107B253C" w14:textId="636C99B0" w:rsidR="00602803" w:rsidRPr="00DD13B3" w:rsidRDefault="00602803" w:rsidP="005A565B">
      <w:pPr>
        <w:spacing w:after="160" w:line="259" w:lineRule="auto"/>
        <w:rPr>
          <w:rFonts w:ascii="Arial" w:hAnsi="Arial" w:cs="Arial"/>
          <w:b/>
          <w:bCs/>
          <w:color w:val="0070C0"/>
          <w:sz w:val="36"/>
          <w:szCs w:val="36"/>
        </w:rPr>
      </w:pPr>
      <w:r w:rsidRPr="00DD13B3">
        <w:rPr>
          <w:rFonts w:ascii="Arial" w:hAnsi="Arial" w:cs="Arial"/>
          <w:b/>
          <w:bCs/>
          <w:color w:val="0070C0"/>
          <w:sz w:val="36"/>
          <w:szCs w:val="36"/>
        </w:rPr>
        <w:t>To remove the</w:t>
      </w:r>
      <w:r w:rsidR="006C554F">
        <w:rPr>
          <w:rFonts w:ascii="Arial" w:hAnsi="Arial" w:cs="Arial"/>
          <w:b/>
          <w:bCs/>
          <w:color w:val="0070C0"/>
          <w:sz w:val="36"/>
          <w:szCs w:val="36"/>
        </w:rPr>
        <w:t xml:space="preserve"> ePatch</w:t>
      </w:r>
      <w:r w:rsidRPr="00DD13B3">
        <w:rPr>
          <w:rFonts w:ascii="Arial" w:hAnsi="Arial" w:cs="Arial"/>
          <w:b/>
          <w:bCs/>
          <w:color w:val="0070C0"/>
          <w:sz w:val="36"/>
          <w:szCs w:val="36"/>
        </w:rPr>
        <w:t xml:space="preserve"> sensor</w:t>
      </w:r>
      <w:r w:rsidR="00DD13B3">
        <w:rPr>
          <w:rFonts w:ascii="Arial" w:hAnsi="Arial" w:cs="Arial"/>
          <w:b/>
          <w:bCs/>
          <w:color w:val="0070C0"/>
          <w:sz w:val="36"/>
          <w:szCs w:val="36"/>
        </w:rPr>
        <w:t xml:space="preserve"> </w:t>
      </w:r>
    </w:p>
    <w:p w14:paraId="37D6F340" w14:textId="35981A5C" w:rsidR="0088375D" w:rsidRDefault="00DD13B3" w:rsidP="003F2E4D">
      <w:pPr>
        <w:pStyle w:val="ListParagraph"/>
        <w:numPr>
          <w:ilvl w:val="0"/>
          <w:numId w:val="10"/>
        </w:numPr>
        <w:ind w:left="630" w:hanging="360"/>
        <w:rPr>
          <w:rFonts w:ascii="Arial" w:hAnsi="Arial" w:cs="Arial"/>
          <w:sz w:val="36"/>
          <w:szCs w:val="36"/>
        </w:rPr>
      </w:pPr>
      <w:bookmarkStart w:id="1" w:name="_Hlk72395112"/>
      <w:r w:rsidRPr="00DD13B3">
        <w:rPr>
          <w:rFonts w:ascii="Arial" w:hAnsi="Arial" w:cs="Arial"/>
          <w:noProof/>
          <w:color w:val="0070C0"/>
          <w:sz w:val="36"/>
          <w:szCs w:val="36"/>
          <w:lang w:eastAsia="zh-CN"/>
        </w:rPr>
        <w:drawing>
          <wp:anchor distT="0" distB="0" distL="114300" distR="114300" simplePos="0" relativeHeight="251668480" behindDoc="1" locked="0" layoutInCell="1" allowOverlap="1" wp14:anchorId="678E5ECD" wp14:editId="5523C324">
            <wp:simplePos x="0" y="0"/>
            <wp:positionH relativeFrom="column">
              <wp:posOffset>637428</wp:posOffset>
            </wp:positionH>
            <wp:positionV relativeFrom="paragraph">
              <wp:posOffset>26646</wp:posOffset>
            </wp:positionV>
            <wp:extent cx="1818640" cy="1595120"/>
            <wp:effectExtent l="0" t="0" r="0" b="5080"/>
            <wp:wrapSquare wrapText="bothSides"/>
            <wp:docPr id="5" name="Picture 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ctor graphic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18640" cy="1595120"/>
                    </a:xfrm>
                    <a:prstGeom prst="rect">
                      <a:avLst/>
                    </a:prstGeom>
                  </pic:spPr>
                </pic:pic>
              </a:graphicData>
            </a:graphic>
            <wp14:sizeRelH relativeFrom="page">
              <wp14:pctWidth>0</wp14:pctWidth>
            </wp14:sizeRelH>
            <wp14:sizeRelV relativeFrom="page">
              <wp14:pctHeight>0</wp14:pctHeight>
            </wp14:sizeRelV>
          </wp:anchor>
        </w:drawing>
      </w:r>
      <w:r w:rsidR="00950F67" w:rsidRPr="00E06678">
        <w:rPr>
          <w:rFonts w:ascii="Arial" w:hAnsi="Arial" w:cs="Arial"/>
          <w:sz w:val="36"/>
          <w:szCs w:val="36"/>
        </w:rPr>
        <w:t xml:space="preserve">Pull up the edge of the </w:t>
      </w:r>
      <w:r w:rsidR="004F6A35">
        <w:rPr>
          <w:rFonts w:ascii="Arial" w:hAnsi="Arial" w:cs="Arial"/>
          <w:sz w:val="36"/>
          <w:szCs w:val="36"/>
        </w:rPr>
        <w:t>patch</w:t>
      </w:r>
      <w:r w:rsidR="00950F67" w:rsidRPr="00E06678">
        <w:rPr>
          <w:rFonts w:ascii="Arial" w:hAnsi="Arial" w:cs="Arial"/>
          <w:sz w:val="36"/>
          <w:szCs w:val="36"/>
        </w:rPr>
        <w:t xml:space="preserve">. </w:t>
      </w:r>
    </w:p>
    <w:p w14:paraId="78FD0D17" w14:textId="424F4F8C" w:rsidR="005A3D9D" w:rsidRDefault="00950F67" w:rsidP="003F2E4D">
      <w:pPr>
        <w:pStyle w:val="ListParagraph"/>
        <w:numPr>
          <w:ilvl w:val="0"/>
          <w:numId w:val="10"/>
        </w:numPr>
        <w:ind w:left="630" w:hanging="360"/>
        <w:rPr>
          <w:rFonts w:ascii="Arial" w:hAnsi="Arial" w:cs="Arial"/>
          <w:sz w:val="36"/>
          <w:szCs w:val="36"/>
        </w:rPr>
      </w:pPr>
      <w:r w:rsidRPr="00E06678">
        <w:rPr>
          <w:rFonts w:ascii="Arial" w:hAnsi="Arial" w:cs="Arial"/>
          <w:sz w:val="36"/>
          <w:szCs w:val="36"/>
        </w:rPr>
        <w:t xml:space="preserve">Slowly peel away from your skin in one motion. </w:t>
      </w:r>
    </w:p>
    <w:p w14:paraId="77AB7A6F" w14:textId="7C3E4F94" w:rsidR="00040855" w:rsidRPr="00040855" w:rsidRDefault="00040855" w:rsidP="00040855">
      <w:pPr>
        <w:ind w:left="270"/>
        <w:rPr>
          <w:rFonts w:ascii="Arial" w:hAnsi="Arial" w:cs="Arial"/>
          <w:sz w:val="36"/>
          <w:szCs w:val="36"/>
        </w:rPr>
      </w:pPr>
    </w:p>
    <w:p w14:paraId="34A29A35" w14:textId="6D8FC561" w:rsidR="00040855" w:rsidRPr="00040855" w:rsidRDefault="00040855" w:rsidP="00040855">
      <w:pPr>
        <w:rPr>
          <w:rFonts w:ascii="Arial" w:hAnsi="Arial" w:cs="Arial"/>
          <w:sz w:val="36"/>
          <w:szCs w:val="36"/>
        </w:rPr>
      </w:pPr>
    </w:p>
    <w:p w14:paraId="21AB270A" w14:textId="577976B8" w:rsidR="003F2E4D" w:rsidRDefault="003F2E4D" w:rsidP="003F2E4D">
      <w:pPr>
        <w:pStyle w:val="ListParagraph"/>
        <w:ind w:left="630"/>
        <w:rPr>
          <w:rFonts w:ascii="Arial" w:hAnsi="Arial" w:cs="Arial"/>
          <w:sz w:val="36"/>
          <w:szCs w:val="36"/>
        </w:rPr>
      </w:pPr>
    </w:p>
    <w:p w14:paraId="69CC4789" w14:textId="31265B13" w:rsidR="00DD13B3" w:rsidRDefault="00DD13B3" w:rsidP="003F2E4D">
      <w:pPr>
        <w:pStyle w:val="ListParagraph"/>
        <w:ind w:left="630"/>
        <w:rPr>
          <w:rFonts w:ascii="Arial" w:hAnsi="Arial" w:cs="Arial"/>
          <w:sz w:val="36"/>
          <w:szCs w:val="36"/>
        </w:rPr>
      </w:pPr>
    </w:p>
    <w:bookmarkEnd w:id="1"/>
    <w:p w14:paraId="7AD2BEA4" w14:textId="77777777" w:rsidR="00A13F0D" w:rsidRPr="003F2E4D" w:rsidRDefault="00A13F0D" w:rsidP="00A13F0D">
      <w:pPr>
        <w:pStyle w:val="ListParagraph"/>
        <w:ind w:left="630"/>
        <w:rPr>
          <w:rFonts w:ascii="Arial" w:hAnsi="Arial" w:cs="Arial"/>
          <w:sz w:val="36"/>
          <w:szCs w:val="36"/>
        </w:rPr>
      </w:pPr>
    </w:p>
    <w:p w14:paraId="774636E0" w14:textId="08F6C8D6" w:rsidR="00D12607" w:rsidRDefault="00D12607" w:rsidP="00DE444D">
      <w:pPr>
        <w:pStyle w:val="ListParagraph"/>
        <w:ind w:left="0"/>
        <w:rPr>
          <w:rFonts w:ascii="Arial" w:hAnsi="Arial" w:cs="Arial"/>
          <w:b/>
          <w:bCs/>
          <w:color w:val="C00000"/>
          <w:sz w:val="36"/>
          <w:szCs w:val="36"/>
        </w:rPr>
      </w:pPr>
    </w:p>
    <w:p w14:paraId="0C9CABE4" w14:textId="458DABC6" w:rsidR="006C554F" w:rsidRPr="00AD360C" w:rsidRDefault="006C554F" w:rsidP="006C554F">
      <w:pPr>
        <w:spacing w:after="160" w:line="259" w:lineRule="auto"/>
        <w:rPr>
          <w:rFonts w:ascii="Arial" w:hAnsi="Arial" w:cs="Arial"/>
          <w:b/>
          <w:bCs/>
          <w:color w:val="C00000"/>
          <w:sz w:val="36"/>
          <w:szCs w:val="36"/>
        </w:rPr>
      </w:pPr>
      <w:r w:rsidRPr="00AD360C">
        <w:rPr>
          <w:b/>
          <w:bCs/>
          <w:noProof/>
          <w:lang w:eastAsia="zh-CN"/>
        </w:rPr>
        <w:drawing>
          <wp:anchor distT="0" distB="0" distL="114300" distR="114300" simplePos="0" relativeHeight="251677696" behindDoc="1" locked="0" layoutInCell="1" allowOverlap="1" wp14:anchorId="405228ED" wp14:editId="2AF8DF0B">
            <wp:simplePos x="0" y="0"/>
            <wp:positionH relativeFrom="column">
              <wp:posOffset>-11853</wp:posOffset>
            </wp:positionH>
            <wp:positionV relativeFrom="paragraph">
              <wp:posOffset>335280</wp:posOffset>
            </wp:positionV>
            <wp:extent cx="1176655" cy="1432560"/>
            <wp:effectExtent l="0" t="0" r="4445" b="0"/>
            <wp:wrapTight wrapText="bothSides">
              <wp:wrapPolygon edited="0">
                <wp:start x="0" y="0"/>
                <wp:lineTo x="0" y="21255"/>
                <wp:lineTo x="21332" y="21255"/>
                <wp:lineTo x="21332" y="0"/>
                <wp:lineTo x="0" y="0"/>
              </wp:wrapPolygon>
            </wp:wrapTight>
            <wp:docPr id="39" name="Picture 39" descr="TAC AWAY WIPES (box of 50 wipes) - £29.99 | PicClick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C AWAY WIPES (box of 50 wipes) - £29.99 | PicClick UK"/>
                    <pic:cNvPicPr>
                      <a:picLocks noChangeAspect="1" noChangeArrowheads="1"/>
                    </pic:cNvPicPr>
                  </pic:nvPicPr>
                  <pic:blipFill rotWithShape="1">
                    <a:blip r:embed="rId10">
                      <a:extLst>
                        <a:ext uri="{28A0092B-C50C-407E-A947-70E740481C1C}">
                          <a14:useLocalDpi xmlns:a14="http://schemas.microsoft.com/office/drawing/2010/main" val="0"/>
                        </a:ext>
                      </a:extLst>
                    </a:blip>
                    <a:srcRect t="22458" r="48130" b="14386"/>
                    <a:stretch/>
                  </pic:blipFill>
                  <pic:spPr bwMode="auto">
                    <a:xfrm>
                      <a:off x="0" y="0"/>
                      <a:ext cx="1176655"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360C">
        <w:rPr>
          <w:rFonts w:ascii="Arial" w:hAnsi="Arial" w:cs="Arial"/>
          <w:b/>
          <w:bCs/>
          <w:color w:val="C00000"/>
          <w:sz w:val="36"/>
          <w:szCs w:val="36"/>
        </w:rPr>
        <w:t xml:space="preserve">To remove the </w:t>
      </w:r>
      <w:r>
        <w:rPr>
          <w:rFonts w:ascii="Arial" w:hAnsi="Arial" w:cs="Arial"/>
          <w:b/>
          <w:bCs/>
          <w:color w:val="C00000"/>
          <w:sz w:val="36"/>
          <w:szCs w:val="36"/>
        </w:rPr>
        <w:t xml:space="preserve">CGM </w:t>
      </w:r>
      <w:r w:rsidRPr="00AD360C">
        <w:rPr>
          <w:rFonts w:ascii="Arial" w:hAnsi="Arial" w:cs="Arial"/>
          <w:b/>
          <w:bCs/>
          <w:color w:val="C00000"/>
          <w:sz w:val="36"/>
          <w:szCs w:val="36"/>
        </w:rPr>
        <w:t>sensor</w:t>
      </w:r>
    </w:p>
    <w:p w14:paraId="717AFB6E" w14:textId="0A07AE62" w:rsidR="006C554F" w:rsidRDefault="006C554F" w:rsidP="006C554F">
      <w:pPr>
        <w:pStyle w:val="ListParagraph"/>
        <w:numPr>
          <w:ilvl w:val="0"/>
          <w:numId w:val="14"/>
        </w:numPr>
        <w:rPr>
          <w:rFonts w:ascii="Arial" w:hAnsi="Arial" w:cs="Arial"/>
          <w:sz w:val="36"/>
          <w:szCs w:val="36"/>
        </w:rPr>
      </w:pPr>
      <w:r w:rsidRPr="00E06678">
        <w:rPr>
          <w:rFonts w:ascii="Arial" w:hAnsi="Arial" w:cs="Arial"/>
          <w:sz w:val="36"/>
          <w:szCs w:val="36"/>
        </w:rPr>
        <w:t xml:space="preserve">Wipe the area around the sensor </w:t>
      </w:r>
      <w:r>
        <w:rPr>
          <w:rFonts w:ascii="Arial" w:hAnsi="Arial" w:cs="Arial"/>
          <w:sz w:val="36"/>
          <w:szCs w:val="36"/>
        </w:rPr>
        <w:t xml:space="preserve">on your arm </w:t>
      </w:r>
      <w:r w:rsidRPr="00E06678">
        <w:rPr>
          <w:rFonts w:ascii="Arial" w:hAnsi="Arial" w:cs="Arial"/>
          <w:sz w:val="36"/>
          <w:szCs w:val="36"/>
        </w:rPr>
        <w:t xml:space="preserve">with the Skin Tac-Away wipe. </w:t>
      </w:r>
    </w:p>
    <w:p w14:paraId="160C8E3E" w14:textId="77777777" w:rsidR="006C554F" w:rsidRDefault="006C554F" w:rsidP="006C554F">
      <w:pPr>
        <w:pStyle w:val="ListParagraph"/>
        <w:numPr>
          <w:ilvl w:val="0"/>
          <w:numId w:val="14"/>
        </w:numPr>
        <w:rPr>
          <w:rFonts w:ascii="Arial" w:hAnsi="Arial" w:cs="Arial"/>
          <w:sz w:val="36"/>
          <w:szCs w:val="36"/>
        </w:rPr>
      </w:pPr>
      <w:r w:rsidRPr="00E06678">
        <w:rPr>
          <w:rFonts w:ascii="Arial" w:hAnsi="Arial" w:cs="Arial"/>
          <w:sz w:val="36"/>
          <w:szCs w:val="36"/>
        </w:rPr>
        <w:t xml:space="preserve">Pull up the edge of the sensor. </w:t>
      </w:r>
    </w:p>
    <w:p w14:paraId="7AB9ADEC" w14:textId="77777777" w:rsidR="006C554F" w:rsidRDefault="006C554F" w:rsidP="006C554F">
      <w:pPr>
        <w:pStyle w:val="ListParagraph"/>
        <w:numPr>
          <w:ilvl w:val="0"/>
          <w:numId w:val="14"/>
        </w:numPr>
        <w:rPr>
          <w:rFonts w:ascii="Arial" w:hAnsi="Arial" w:cs="Arial"/>
          <w:sz w:val="36"/>
          <w:szCs w:val="36"/>
        </w:rPr>
      </w:pPr>
      <w:r w:rsidRPr="00E06678">
        <w:rPr>
          <w:rFonts w:ascii="Arial" w:hAnsi="Arial" w:cs="Arial"/>
          <w:sz w:val="36"/>
          <w:szCs w:val="36"/>
        </w:rPr>
        <w:t xml:space="preserve">Slowly peel away from your skin in one motion. </w:t>
      </w:r>
    </w:p>
    <w:p w14:paraId="7E837C0D" w14:textId="153AF569" w:rsidR="00DD13B3" w:rsidRDefault="00DD13B3" w:rsidP="00DE444D">
      <w:pPr>
        <w:pStyle w:val="ListParagraph"/>
        <w:ind w:left="0"/>
        <w:rPr>
          <w:rFonts w:ascii="Arial" w:hAnsi="Arial" w:cs="Arial"/>
          <w:b/>
          <w:bCs/>
          <w:color w:val="C00000"/>
          <w:sz w:val="36"/>
          <w:szCs w:val="36"/>
        </w:rPr>
      </w:pPr>
    </w:p>
    <w:p w14:paraId="11E58C32" w14:textId="77777777" w:rsidR="00DD13B3" w:rsidRDefault="00DD13B3" w:rsidP="00DE444D">
      <w:pPr>
        <w:pStyle w:val="ListParagraph"/>
        <w:ind w:left="0"/>
        <w:rPr>
          <w:rFonts w:ascii="Arial" w:hAnsi="Arial" w:cs="Arial"/>
          <w:b/>
          <w:bCs/>
          <w:color w:val="C00000"/>
          <w:sz w:val="36"/>
          <w:szCs w:val="36"/>
        </w:rPr>
      </w:pPr>
    </w:p>
    <w:p w14:paraId="140E18D2" w14:textId="2DD965FE" w:rsidR="006C554F" w:rsidRDefault="006C554F" w:rsidP="006C554F">
      <w:pPr>
        <w:pStyle w:val="ListParagraph"/>
        <w:ind w:left="0"/>
        <w:rPr>
          <w:rFonts w:ascii="Arial" w:hAnsi="Arial" w:cs="Arial"/>
          <w:b/>
          <w:bCs/>
          <w:color w:val="0070C0"/>
          <w:sz w:val="36"/>
          <w:szCs w:val="36"/>
        </w:rPr>
      </w:pPr>
      <w:r>
        <w:rPr>
          <w:rFonts w:ascii="Arial" w:hAnsi="Arial" w:cs="Arial"/>
          <w:sz w:val="36"/>
          <w:szCs w:val="36"/>
          <w:highlight w:val="yellow"/>
        </w:rPr>
        <w:br w:type="page"/>
      </w:r>
      <w:r w:rsidR="0031662F">
        <w:rPr>
          <w:rFonts w:ascii="Arial" w:hAnsi="Arial" w:cs="Arial"/>
          <w:b/>
          <w:bCs/>
          <w:color w:val="000000" w:themeColor="text1"/>
          <w:sz w:val="36"/>
          <w:szCs w:val="36"/>
        </w:rPr>
        <w:lastRenderedPageBreak/>
        <w:t>Return Instructions</w:t>
      </w:r>
    </w:p>
    <w:p w14:paraId="7BDAE376" w14:textId="52993EFB" w:rsidR="006C554F" w:rsidRDefault="006C554F" w:rsidP="006C554F">
      <w:pPr>
        <w:pStyle w:val="ListParagraph"/>
        <w:ind w:left="0"/>
        <w:rPr>
          <w:rFonts w:ascii="Arial" w:hAnsi="Arial" w:cs="Arial"/>
          <w:b/>
          <w:bCs/>
          <w:color w:val="0070C0"/>
          <w:sz w:val="36"/>
          <w:szCs w:val="36"/>
        </w:rPr>
      </w:pPr>
    </w:p>
    <w:p w14:paraId="1A94F8A8" w14:textId="630948C3" w:rsidR="007A48E6" w:rsidRPr="00E06678" w:rsidRDefault="007A48E6" w:rsidP="007A48E6">
      <w:pPr>
        <w:pStyle w:val="ListParagraph"/>
        <w:ind w:left="1080"/>
        <w:rPr>
          <w:rFonts w:ascii="Arial" w:hAnsi="Arial" w:cs="Arial"/>
          <w:sz w:val="36"/>
          <w:szCs w:val="36"/>
        </w:rPr>
      </w:pPr>
      <w:r w:rsidRPr="00E06678">
        <w:rPr>
          <w:rFonts w:ascii="Arial" w:hAnsi="Arial" w:cs="Arial"/>
          <w:noProof/>
          <w:sz w:val="36"/>
          <w:szCs w:val="36"/>
          <w:lang w:eastAsia="zh-CN"/>
        </w:rPr>
        <w:drawing>
          <wp:anchor distT="0" distB="0" distL="114300" distR="114300" simplePos="0" relativeHeight="251681792" behindDoc="1" locked="0" layoutInCell="1" allowOverlap="1" wp14:anchorId="6F1FAEF9" wp14:editId="0ED19CC3">
            <wp:simplePos x="0" y="0"/>
            <wp:positionH relativeFrom="column">
              <wp:posOffset>4507865</wp:posOffset>
            </wp:positionH>
            <wp:positionV relativeFrom="paragraph">
              <wp:posOffset>15875</wp:posOffset>
            </wp:positionV>
            <wp:extent cx="2424430" cy="15735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rcRect t="6709" b="6709"/>
                    <a:stretch>
                      <a:fillRect/>
                    </a:stretch>
                  </pic:blipFill>
                  <pic:spPr bwMode="auto">
                    <a:xfrm>
                      <a:off x="0" y="0"/>
                      <a:ext cx="2424430" cy="157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3FDD3" w14:textId="13F93239" w:rsidR="007A48E6" w:rsidRDefault="00523A67" w:rsidP="007A48E6">
      <w:pPr>
        <w:pStyle w:val="ListParagraph"/>
        <w:numPr>
          <w:ilvl w:val="0"/>
          <w:numId w:val="3"/>
        </w:numPr>
        <w:rPr>
          <w:rFonts w:ascii="Arial" w:hAnsi="Arial" w:cs="Arial"/>
          <w:sz w:val="36"/>
          <w:szCs w:val="36"/>
        </w:rPr>
      </w:pPr>
      <w:r>
        <w:rPr>
          <w:rFonts w:ascii="Arial" w:hAnsi="Arial" w:cs="Arial"/>
          <w:noProof/>
          <w:sz w:val="36"/>
          <w:szCs w:val="36"/>
          <w:lang w:eastAsia="zh-CN"/>
        </w:rPr>
        <mc:AlternateContent>
          <mc:Choice Requires="wps">
            <w:drawing>
              <wp:anchor distT="0" distB="0" distL="114300" distR="114300" simplePos="0" relativeHeight="251683840" behindDoc="0" locked="0" layoutInCell="1" allowOverlap="1" wp14:anchorId="6686970A" wp14:editId="7126D832">
                <wp:simplePos x="0" y="0"/>
                <wp:positionH relativeFrom="column">
                  <wp:posOffset>4112327</wp:posOffset>
                </wp:positionH>
                <wp:positionV relativeFrom="paragraph">
                  <wp:posOffset>624913</wp:posOffset>
                </wp:positionV>
                <wp:extent cx="1553599" cy="363855"/>
                <wp:effectExtent l="19050" t="152400" r="8890" b="55245"/>
                <wp:wrapNone/>
                <wp:docPr id="14" name="Right Arrow 14"/>
                <wp:cNvGraphicFramePr/>
                <a:graphic xmlns:a="http://schemas.openxmlformats.org/drawingml/2006/main">
                  <a:graphicData uri="http://schemas.microsoft.com/office/word/2010/wordprocessingShape">
                    <wps:wsp>
                      <wps:cNvSpPr/>
                      <wps:spPr>
                        <a:xfrm rot="20901815">
                          <a:off x="0" y="0"/>
                          <a:ext cx="1553599" cy="363855"/>
                        </a:xfrm>
                        <a:prstGeom prst="rightArrow">
                          <a:avLst>
                            <a:gd name="adj1" fmla="val 28624"/>
                            <a:gd name="adj2" fmla="val 501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8C7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323.8pt;margin-top:49.2pt;width:122.35pt;height:28.65pt;rotation:-76260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" adj="19063,7709" fillcolor="#4472c4 [3204]" strokecolor="#1f3763 [1604]" strokeweight="1pt"/>
            </w:pict>
          </mc:Fallback>
        </mc:AlternateContent>
      </w:r>
      <w:r>
        <w:rPr>
          <w:rFonts w:ascii="Arial" w:hAnsi="Arial" w:cs="Arial"/>
          <w:sz w:val="36"/>
          <w:szCs w:val="36"/>
        </w:rPr>
        <w:t xml:space="preserve">Fold the patch after removal to prevent the adhesive from sticking to the bag. </w:t>
      </w:r>
      <w:r w:rsidR="007A48E6" w:rsidRPr="00F31A80">
        <w:rPr>
          <w:rFonts w:ascii="Arial" w:hAnsi="Arial" w:cs="Arial"/>
          <w:sz w:val="36"/>
          <w:szCs w:val="36"/>
        </w:rPr>
        <w:t xml:space="preserve">Place the </w:t>
      </w:r>
      <w:r w:rsidR="0058276F">
        <w:rPr>
          <w:rFonts w:ascii="Arial" w:hAnsi="Arial" w:cs="Arial"/>
          <w:sz w:val="36"/>
          <w:szCs w:val="36"/>
        </w:rPr>
        <w:t xml:space="preserve">ePatch </w:t>
      </w:r>
      <w:r w:rsidR="007A48E6" w:rsidRPr="00F31A80">
        <w:rPr>
          <w:rFonts w:ascii="Arial" w:hAnsi="Arial" w:cs="Arial"/>
          <w:sz w:val="36"/>
          <w:szCs w:val="36"/>
        </w:rPr>
        <w:t>sensor</w:t>
      </w:r>
      <w:r w:rsidR="00B153A9">
        <w:rPr>
          <w:rFonts w:ascii="Arial" w:hAnsi="Arial" w:cs="Arial"/>
          <w:sz w:val="36"/>
          <w:szCs w:val="36"/>
        </w:rPr>
        <w:t xml:space="preserve"> and patch</w:t>
      </w:r>
      <w:r w:rsidR="007A48E6" w:rsidRPr="00F31A80">
        <w:rPr>
          <w:rFonts w:ascii="Arial" w:hAnsi="Arial" w:cs="Arial"/>
          <w:sz w:val="36"/>
          <w:szCs w:val="36"/>
        </w:rPr>
        <w:t xml:space="preserve"> in the bag with the orange biohazard symbol</w:t>
      </w:r>
      <w:r w:rsidR="0058276F">
        <w:rPr>
          <w:rFonts w:ascii="Arial" w:hAnsi="Arial" w:cs="Arial"/>
          <w:sz w:val="36"/>
          <w:szCs w:val="36"/>
        </w:rPr>
        <w:t>, and the CGM sensor in the other biohazard bag</w:t>
      </w:r>
      <w:r w:rsidR="007A48E6" w:rsidRPr="00F31A80">
        <w:rPr>
          <w:rFonts w:ascii="Arial" w:hAnsi="Arial" w:cs="Arial"/>
          <w:sz w:val="36"/>
          <w:szCs w:val="36"/>
        </w:rPr>
        <w:t xml:space="preserve">. </w:t>
      </w:r>
    </w:p>
    <w:p w14:paraId="79FD7BB7" w14:textId="46F342DC" w:rsidR="007A48E6" w:rsidRDefault="007A48E6" w:rsidP="007A48E6">
      <w:pPr>
        <w:pStyle w:val="ListParagraph"/>
        <w:numPr>
          <w:ilvl w:val="0"/>
          <w:numId w:val="3"/>
        </w:numPr>
        <w:rPr>
          <w:rFonts w:ascii="Arial" w:hAnsi="Arial" w:cs="Arial"/>
          <w:sz w:val="36"/>
          <w:szCs w:val="36"/>
        </w:rPr>
      </w:pPr>
      <w:r w:rsidRPr="00F31A80">
        <w:rPr>
          <w:rFonts w:ascii="Arial" w:hAnsi="Arial" w:cs="Arial"/>
          <w:sz w:val="36"/>
          <w:szCs w:val="36"/>
        </w:rPr>
        <w:t xml:space="preserve">Close the bag by pinching the zip top shut.  </w:t>
      </w:r>
    </w:p>
    <w:p w14:paraId="0C80032F" w14:textId="2743A121" w:rsidR="007A48E6" w:rsidRDefault="007A48E6" w:rsidP="007A48E6">
      <w:pPr>
        <w:pStyle w:val="ListParagraph"/>
        <w:numPr>
          <w:ilvl w:val="0"/>
          <w:numId w:val="3"/>
        </w:numPr>
        <w:rPr>
          <w:rFonts w:ascii="Arial" w:hAnsi="Arial" w:cs="Arial"/>
          <w:sz w:val="36"/>
          <w:szCs w:val="36"/>
        </w:rPr>
      </w:pPr>
      <w:r w:rsidRPr="00F31A80">
        <w:rPr>
          <w:rFonts w:ascii="Arial" w:hAnsi="Arial" w:cs="Arial"/>
          <w:sz w:val="36"/>
          <w:szCs w:val="36"/>
        </w:rPr>
        <w:t xml:space="preserve">Place the closed </w:t>
      </w:r>
      <w:r>
        <w:rPr>
          <w:rFonts w:ascii="Arial" w:hAnsi="Arial" w:cs="Arial"/>
          <w:sz w:val="36"/>
          <w:szCs w:val="36"/>
        </w:rPr>
        <w:t xml:space="preserve">biohazard </w:t>
      </w:r>
      <w:r w:rsidRPr="00F31A80">
        <w:rPr>
          <w:rFonts w:ascii="Arial" w:hAnsi="Arial" w:cs="Arial"/>
          <w:sz w:val="36"/>
          <w:szCs w:val="36"/>
        </w:rPr>
        <w:t>bag</w:t>
      </w:r>
      <w:r>
        <w:rPr>
          <w:rFonts w:ascii="Arial" w:hAnsi="Arial" w:cs="Arial"/>
          <w:sz w:val="36"/>
          <w:szCs w:val="36"/>
        </w:rPr>
        <w:t>s</w:t>
      </w:r>
      <w:r w:rsidRPr="00F31A80">
        <w:rPr>
          <w:rFonts w:ascii="Arial" w:hAnsi="Arial" w:cs="Arial"/>
          <w:sz w:val="36"/>
          <w:szCs w:val="36"/>
        </w:rPr>
        <w:t xml:space="preserve"> in the padded envelope and close the sticky tape on the top.  </w:t>
      </w:r>
      <w:r>
        <w:rPr>
          <w:rFonts w:ascii="Arial" w:hAnsi="Arial" w:cs="Arial"/>
          <w:sz w:val="36"/>
          <w:szCs w:val="36"/>
        </w:rPr>
        <w:t xml:space="preserve">Both sensors should be placed in the same padded envelope. </w:t>
      </w:r>
    </w:p>
    <w:p w14:paraId="2606E48A" w14:textId="617CECAB" w:rsidR="007A48E6" w:rsidRDefault="007A48E6" w:rsidP="007A48E6">
      <w:pPr>
        <w:rPr>
          <w:rFonts w:ascii="Arial" w:hAnsi="Arial" w:cs="Arial"/>
          <w:sz w:val="36"/>
          <w:szCs w:val="36"/>
        </w:rPr>
      </w:pPr>
      <w:r>
        <w:rPr>
          <w:rFonts w:ascii="Arial" w:hAnsi="Arial" w:cs="Arial"/>
          <w:noProof/>
          <w:sz w:val="36"/>
          <w:szCs w:val="36"/>
          <w:lang w:eastAsia="zh-CN"/>
        </w:rPr>
        <mc:AlternateContent>
          <mc:Choice Requires="wps">
            <w:drawing>
              <wp:anchor distT="0" distB="0" distL="114300" distR="114300" simplePos="0" relativeHeight="251684864" behindDoc="0" locked="0" layoutInCell="1" allowOverlap="1" wp14:anchorId="1750F085" wp14:editId="76CF4391">
                <wp:simplePos x="0" y="0"/>
                <wp:positionH relativeFrom="column">
                  <wp:posOffset>581660</wp:posOffset>
                </wp:positionH>
                <wp:positionV relativeFrom="paragraph">
                  <wp:posOffset>117171</wp:posOffset>
                </wp:positionV>
                <wp:extent cx="553720" cy="274320"/>
                <wp:effectExtent l="0" t="0" r="30480" b="30480"/>
                <wp:wrapNone/>
                <wp:docPr id="15" name="Right Arrow 15"/>
                <wp:cNvGraphicFramePr/>
                <a:graphic xmlns:a="http://schemas.openxmlformats.org/drawingml/2006/main">
                  <a:graphicData uri="http://schemas.microsoft.com/office/word/2010/wordprocessingShape">
                    <wps:wsp>
                      <wps:cNvSpPr/>
                      <wps:spPr>
                        <a:xfrm rot="5400000" flipV="1">
                          <a:off x="0" y="0"/>
                          <a:ext cx="553720" cy="274320"/>
                        </a:xfrm>
                        <a:prstGeom prst="rightArrow">
                          <a:avLst>
                            <a:gd name="adj1" fmla="val 28624"/>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F4ACE" id="Right Arrow 15" o:spid="_x0000_s1026" type="#_x0000_t13" style="position:absolute;margin-left:45.8pt;margin-top:9.25pt;width:43.6pt;height:21.6pt;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" adj="16250,7709" fillcolor="#4472c4 [3204]" strokecolor="#1f3763 [1604]" strokeweight="1pt"/>
            </w:pict>
          </mc:Fallback>
        </mc:AlternateContent>
      </w:r>
    </w:p>
    <w:p w14:paraId="717A3A07" w14:textId="10904F24" w:rsidR="007A48E6" w:rsidRDefault="006348DF" w:rsidP="007A48E6">
      <w:pPr>
        <w:rPr>
          <w:rFonts w:ascii="Arial" w:hAnsi="Arial" w:cs="Arial"/>
          <w:sz w:val="36"/>
          <w:szCs w:val="36"/>
        </w:rPr>
      </w:pPr>
      <w:r w:rsidRPr="00E06678">
        <w:rPr>
          <w:rFonts w:ascii="Arial" w:hAnsi="Arial" w:cs="Arial"/>
          <w:noProof/>
          <w:lang w:eastAsia="zh-CN"/>
        </w:rPr>
        <w:drawing>
          <wp:anchor distT="0" distB="0" distL="114300" distR="114300" simplePos="0" relativeHeight="251682816" behindDoc="0" locked="0" layoutInCell="1" allowOverlap="1" wp14:anchorId="6E1E051D" wp14:editId="66908158">
            <wp:simplePos x="0" y="0"/>
            <wp:positionH relativeFrom="column">
              <wp:posOffset>-76200</wp:posOffset>
            </wp:positionH>
            <wp:positionV relativeFrom="paragraph">
              <wp:posOffset>51132</wp:posOffset>
            </wp:positionV>
            <wp:extent cx="1971675" cy="1971675"/>
            <wp:effectExtent l="0" t="0" r="0" b="0"/>
            <wp:wrapThrough wrapText="bothSides">
              <wp:wrapPolygon edited="0">
                <wp:start x="0" y="0"/>
                <wp:lineTo x="0" y="21426"/>
                <wp:lineTo x="21426" y="21426"/>
                <wp:lineTo x="21426" y="0"/>
                <wp:lineTo x="0" y="0"/>
              </wp:wrapPolygon>
            </wp:wrapThrough>
            <wp:docPr id="4" name="Picture 4" descr="GRAINGER APPROVED Bubble Bag, Self-Sealing, Bubble Size 3/16 in, Bubble Bag  Width 10 in - 5VEZ0|5VEZ0 - Gra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INGER APPROVED Bubble Bag, Self-Sealing, Bubble Size 3/16 in, Bubble Bag  Width 10 in - 5VEZ0|5VEZ0 - Graing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10BB6" w14:textId="77777777" w:rsidR="007A48E6" w:rsidRPr="00DE444D" w:rsidRDefault="007A48E6" w:rsidP="007A48E6">
      <w:pPr>
        <w:rPr>
          <w:rFonts w:ascii="Arial" w:hAnsi="Arial" w:cs="Arial"/>
          <w:sz w:val="36"/>
          <w:szCs w:val="36"/>
        </w:rPr>
      </w:pPr>
    </w:p>
    <w:p w14:paraId="1DFB37FC" w14:textId="77777777" w:rsidR="007A48E6" w:rsidRDefault="007A48E6" w:rsidP="007A48E6">
      <w:pPr>
        <w:pStyle w:val="ListParagraph"/>
        <w:numPr>
          <w:ilvl w:val="0"/>
          <w:numId w:val="3"/>
        </w:numPr>
        <w:rPr>
          <w:rFonts w:ascii="Arial" w:hAnsi="Arial" w:cs="Arial"/>
          <w:sz w:val="36"/>
          <w:szCs w:val="36"/>
        </w:rPr>
      </w:pPr>
      <w:r w:rsidRPr="00F31A80">
        <w:rPr>
          <w:rFonts w:ascii="Arial" w:hAnsi="Arial" w:cs="Arial"/>
          <w:sz w:val="36"/>
          <w:szCs w:val="36"/>
        </w:rPr>
        <w:t xml:space="preserve">Place the closed padded envelope in the white box.  </w:t>
      </w:r>
    </w:p>
    <w:p w14:paraId="499F838E" w14:textId="77777777" w:rsidR="007A48E6" w:rsidRDefault="007A48E6" w:rsidP="007A48E6">
      <w:pPr>
        <w:pStyle w:val="ListParagraph"/>
        <w:numPr>
          <w:ilvl w:val="0"/>
          <w:numId w:val="3"/>
        </w:numPr>
        <w:rPr>
          <w:rFonts w:ascii="Arial" w:hAnsi="Arial" w:cs="Arial"/>
          <w:sz w:val="36"/>
          <w:szCs w:val="36"/>
        </w:rPr>
      </w:pPr>
      <w:r w:rsidRPr="00F31A80">
        <w:rPr>
          <w:rFonts w:ascii="Arial" w:hAnsi="Arial" w:cs="Arial"/>
          <w:sz w:val="36"/>
          <w:szCs w:val="36"/>
        </w:rPr>
        <w:t>Close the white box by folding the flap down into the box and secure the box with the tape provided.</w:t>
      </w:r>
    </w:p>
    <w:p w14:paraId="0786C398" w14:textId="77777777" w:rsidR="007A48E6" w:rsidRDefault="007A48E6" w:rsidP="007A48E6">
      <w:pPr>
        <w:pStyle w:val="ListParagraph"/>
        <w:rPr>
          <w:rFonts w:ascii="Arial" w:hAnsi="Arial" w:cs="Arial"/>
          <w:sz w:val="36"/>
          <w:szCs w:val="36"/>
        </w:rPr>
      </w:pPr>
      <w:r w:rsidRPr="00F31A80">
        <w:rPr>
          <w:rFonts w:ascii="Arial" w:hAnsi="Arial" w:cs="Arial"/>
          <w:sz w:val="36"/>
          <w:szCs w:val="36"/>
        </w:rPr>
        <w:t xml:space="preserve">  </w:t>
      </w:r>
    </w:p>
    <w:p w14:paraId="580A4C00" w14:textId="77777777" w:rsidR="007A48E6" w:rsidRPr="00F31A80" w:rsidRDefault="007A48E6" w:rsidP="007A48E6">
      <w:pPr>
        <w:pStyle w:val="ListParagraph"/>
        <w:numPr>
          <w:ilvl w:val="0"/>
          <w:numId w:val="3"/>
        </w:numPr>
        <w:rPr>
          <w:rFonts w:ascii="Arial" w:hAnsi="Arial" w:cs="Arial"/>
          <w:sz w:val="36"/>
          <w:szCs w:val="36"/>
        </w:rPr>
      </w:pPr>
      <w:r w:rsidRPr="00F31A80">
        <w:rPr>
          <w:rFonts w:ascii="Arial" w:hAnsi="Arial" w:cs="Arial"/>
          <w:sz w:val="36"/>
          <w:szCs w:val="36"/>
        </w:rPr>
        <w:t xml:space="preserve">Drop the closed, taped box into </w:t>
      </w:r>
      <w:r>
        <w:rPr>
          <w:rFonts w:ascii="Arial" w:hAnsi="Arial" w:cs="Arial"/>
          <w:sz w:val="36"/>
          <w:szCs w:val="36"/>
        </w:rPr>
        <w:t>the closest</w:t>
      </w:r>
      <w:r w:rsidRPr="00F31A80">
        <w:rPr>
          <w:rFonts w:ascii="Arial" w:hAnsi="Arial" w:cs="Arial"/>
          <w:sz w:val="36"/>
          <w:szCs w:val="36"/>
        </w:rPr>
        <w:t xml:space="preserve"> mailbox for return to the ARIC Center.</w:t>
      </w:r>
    </w:p>
    <w:p w14:paraId="1E12752B" w14:textId="77777777" w:rsidR="007A48E6" w:rsidRDefault="007A48E6" w:rsidP="007A48E6">
      <w:pPr>
        <w:jc w:val="center"/>
        <w:rPr>
          <w:rFonts w:ascii="Arial" w:hAnsi="Arial" w:cs="Arial"/>
          <w:sz w:val="36"/>
          <w:szCs w:val="36"/>
        </w:rPr>
      </w:pPr>
    </w:p>
    <w:p w14:paraId="4525ABF1" w14:textId="400F3D25" w:rsidR="007A48E6" w:rsidRPr="00E06678" w:rsidRDefault="007A48E6" w:rsidP="007A48E6">
      <w:pPr>
        <w:rPr>
          <w:rFonts w:ascii="Arial" w:hAnsi="Arial" w:cs="Arial"/>
          <w:sz w:val="36"/>
          <w:szCs w:val="36"/>
        </w:rPr>
      </w:pPr>
      <w:r w:rsidRPr="00E06678">
        <w:rPr>
          <w:rFonts w:ascii="Arial" w:hAnsi="Arial" w:cs="Arial"/>
          <w:sz w:val="36"/>
          <w:szCs w:val="36"/>
        </w:rPr>
        <w:t>You may also return to the clinic to have a staff member remove the sensor</w:t>
      </w:r>
      <w:r w:rsidR="000D68BA">
        <w:rPr>
          <w:rFonts w:ascii="Arial" w:hAnsi="Arial" w:cs="Arial"/>
          <w:sz w:val="36"/>
          <w:szCs w:val="36"/>
        </w:rPr>
        <w:t>s</w:t>
      </w:r>
      <w:r w:rsidRPr="00E06678">
        <w:rPr>
          <w:rFonts w:ascii="Arial" w:hAnsi="Arial" w:cs="Arial"/>
          <w:sz w:val="36"/>
          <w:szCs w:val="36"/>
        </w:rPr>
        <w:t xml:space="preserve"> if you prefer. </w:t>
      </w:r>
    </w:p>
    <w:p w14:paraId="5A34ADBA" w14:textId="345A1829" w:rsidR="006C554F" w:rsidRDefault="006C554F" w:rsidP="006348DF">
      <w:pPr>
        <w:pStyle w:val="ListParagraph"/>
        <w:ind w:left="630"/>
        <w:rPr>
          <w:rFonts w:ascii="Arial" w:hAnsi="Arial" w:cs="Arial"/>
          <w:sz w:val="36"/>
          <w:szCs w:val="36"/>
          <w:highlight w:val="yellow"/>
        </w:rPr>
      </w:pPr>
    </w:p>
    <w:p w14:paraId="7F5D9E14" w14:textId="77777777" w:rsidR="006348DF" w:rsidRDefault="006348DF" w:rsidP="006348DF">
      <w:pPr>
        <w:pStyle w:val="ListParagraph"/>
        <w:ind w:left="630"/>
        <w:rPr>
          <w:rFonts w:ascii="Arial" w:hAnsi="Arial" w:cs="Arial"/>
          <w:sz w:val="36"/>
          <w:szCs w:val="36"/>
          <w:highlight w:val="yellow"/>
        </w:rPr>
      </w:pPr>
    </w:p>
    <w:p w14:paraId="34EEDB8E" w14:textId="77777777" w:rsidR="000D68BA" w:rsidRDefault="000D68BA">
      <w:pPr>
        <w:spacing w:after="160" w:line="259" w:lineRule="auto"/>
        <w:rPr>
          <w:rFonts w:ascii="Arial" w:hAnsi="Arial" w:cs="Arial"/>
          <w:sz w:val="36"/>
          <w:szCs w:val="36"/>
        </w:rPr>
      </w:pPr>
      <w:r>
        <w:rPr>
          <w:rFonts w:ascii="Arial" w:hAnsi="Arial" w:cs="Arial"/>
          <w:sz w:val="36"/>
          <w:szCs w:val="36"/>
        </w:rPr>
        <w:br w:type="page"/>
      </w:r>
    </w:p>
    <w:p w14:paraId="7C434C50" w14:textId="77777777" w:rsidR="0031662F" w:rsidRPr="009D36B0" w:rsidRDefault="0031662F" w:rsidP="0031662F">
      <w:pPr>
        <w:rPr>
          <w:rFonts w:ascii="Arial" w:hAnsi="Arial" w:cs="Arial"/>
          <w:b/>
          <w:bCs/>
          <w:color w:val="4472C4" w:themeColor="accent1"/>
          <w:sz w:val="36"/>
          <w:szCs w:val="36"/>
        </w:rPr>
      </w:pPr>
      <w:r w:rsidRPr="009D36B0">
        <w:rPr>
          <w:rFonts w:ascii="Arial" w:hAnsi="Arial" w:cs="Arial"/>
          <w:b/>
          <w:bCs/>
          <w:color w:val="4472C4" w:themeColor="accent1"/>
          <w:sz w:val="36"/>
          <w:szCs w:val="36"/>
        </w:rPr>
        <w:lastRenderedPageBreak/>
        <w:t>To replace ePatch self-adhesive patch</w:t>
      </w:r>
    </w:p>
    <w:p w14:paraId="542A77D0" w14:textId="77777777" w:rsidR="0031662F" w:rsidRDefault="0031662F" w:rsidP="00DD13B3">
      <w:pPr>
        <w:rPr>
          <w:rFonts w:ascii="Arial" w:hAnsi="Arial" w:cs="Arial"/>
          <w:sz w:val="36"/>
          <w:szCs w:val="36"/>
        </w:rPr>
      </w:pPr>
    </w:p>
    <w:p w14:paraId="44E7379E" w14:textId="45AC19B0" w:rsidR="00DD13B3" w:rsidRDefault="00DD13B3" w:rsidP="00DD13B3">
      <w:pPr>
        <w:rPr>
          <w:rFonts w:ascii="Arial" w:hAnsi="Arial" w:cs="Arial"/>
          <w:sz w:val="36"/>
          <w:szCs w:val="36"/>
        </w:rPr>
      </w:pPr>
      <w:r w:rsidRPr="000D68BA">
        <w:rPr>
          <w:rFonts w:ascii="Arial" w:hAnsi="Arial" w:cs="Arial"/>
          <w:sz w:val="36"/>
          <w:szCs w:val="36"/>
        </w:rPr>
        <w:t xml:space="preserve">If the self-adhesive patch </w:t>
      </w:r>
      <w:r w:rsidR="000D68BA">
        <w:rPr>
          <w:rFonts w:ascii="Arial" w:hAnsi="Arial" w:cs="Arial"/>
          <w:sz w:val="36"/>
          <w:szCs w:val="36"/>
        </w:rPr>
        <w:t xml:space="preserve">on the ePatch sensor </w:t>
      </w:r>
      <w:r w:rsidRPr="000D68BA">
        <w:rPr>
          <w:rFonts w:ascii="Arial" w:hAnsi="Arial" w:cs="Arial"/>
          <w:sz w:val="36"/>
          <w:szCs w:val="36"/>
        </w:rPr>
        <w:t xml:space="preserve">comes loose or falls off before the end of the 14-day </w:t>
      </w:r>
      <w:r w:rsidR="000D68BA" w:rsidRPr="000D68BA">
        <w:rPr>
          <w:rFonts w:ascii="Arial" w:hAnsi="Arial" w:cs="Arial"/>
          <w:sz w:val="36"/>
          <w:szCs w:val="36"/>
        </w:rPr>
        <w:t xml:space="preserve">wear </w:t>
      </w:r>
      <w:r w:rsidRPr="000D68BA">
        <w:rPr>
          <w:rFonts w:ascii="Arial" w:hAnsi="Arial" w:cs="Arial"/>
          <w:sz w:val="36"/>
          <w:szCs w:val="36"/>
        </w:rPr>
        <w:t xml:space="preserve">period, </w:t>
      </w:r>
      <w:r w:rsidR="00FC43C5">
        <w:rPr>
          <w:rFonts w:ascii="Arial" w:hAnsi="Arial" w:cs="Arial"/>
          <w:sz w:val="36"/>
          <w:szCs w:val="36"/>
        </w:rPr>
        <w:t xml:space="preserve">call the field center and set up a time for staff to replace the patch as soon possible. If you are unable to return to the field center, call the field center and staff can walk you through the following process. </w:t>
      </w:r>
      <w:r w:rsidR="000D68BA">
        <w:rPr>
          <w:rFonts w:ascii="Arial" w:hAnsi="Arial" w:cs="Arial"/>
          <w:sz w:val="36"/>
          <w:szCs w:val="36"/>
        </w:rPr>
        <w:t xml:space="preserve">This only applies to the ePatch heart monitor, </w:t>
      </w:r>
      <w:r w:rsidR="000D68BA">
        <w:rPr>
          <w:rFonts w:ascii="Arial" w:hAnsi="Arial" w:cs="Arial"/>
          <w:b/>
          <w:bCs/>
          <w:sz w:val="36"/>
          <w:szCs w:val="36"/>
        </w:rPr>
        <w:t xml:space="preserve">not </w:t>
      </w:r>
      <w:r w:rsidR="000D68BA" w:rsidRPr="000D68BA">
        <w:rPr>
          <w:rFonts w:ascii="Arial" w:hAnsi="Arial" w:cs="Arial"/>
          <w:b/>
          <w:bCs/>
          <w:sz w:val="36"/>
          <w:szCs w:val="36"/>
        </w:rPr>
        <w:t xml:space="preserve">the </w:t>
      </w:r>
      <w:r w:rsidR="000D68BA" w:rsidRPr="00963AB5">
        <w:rPr>
          <w:rFonts w:ascii="Arial" w:hAnsi="Arial" w:cs="Arial"/>
          <w:b/>
          <w:bCs/>
          <w:color w:val="C00000"/>
          <w:sz w:val="36"/>
          <w:szCs w:val="36"/>
        </w:rPr>
        <w:t xml:space="preserve">CGM sensor </w:t>
      </w:r>
      <w:r w:rsidR="000D68BA" w:rsidRPr="000D68BA">
        <w:rPr>
          <w:rFonts w:ascii="Arial" w:hAnsi="Arial" w:cs="Arial"/>
          <w:b/>
          <w:bCs/>
          <w:sz w:val="36"/>
          <w:szCs w:val="36"/>
        </w:rPr>
        <w:t>on your arm</w:t>
      </w:r>
      <w:r w:rsidR="000D68BA" w:rsidRPr="00ED2F0E">
        <w:rPr>
          <w:rFonts w:ascii="Arial" w:hAnsi="Arial" w:cs="Arial"/>
          <w:sz w:val="36"/>
          <w:szCs w:val="36"/>
        </w:rPr>
        <w:t>.</w:t>
      </w:r>
    </w:p>
    <w:p w14:paraId="6DF8947A" w14:textId="77777777" w:rsidR="00DD13B3" w:rsidRDefault="00DD13B3" w:rsidP="00DD13B3">
      <w:pPr>
        <w:rPr>
          <w:rFonts w:ascii="Arial" w:hAnsi="Arial" w:cs="Arial"/>
          <w:sz w:val="36"/>
          <w:szCs w:val="36"/>
        </w:rPr>
      </w:pPr>
    </w:p>
    <w:tbl>
      <w:tblPr>
        <w:tblStyle w:val="TableGrid"/>
        <w:tblW w:w="110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1620"/>
        <w:gridCol w:w="990"/>
        <w:gridCol w:w="3546"/>
      </w:tblGrid>
      <w:tr w:rsidR="003B0FC3" w14:paraId="6C0A0301" w14:textId="77777777" w:rsidTr="009D36B0">
        <w:trPr>
          <w:trHeight w:val="962"/>
          <w:jc w:val="center"/>
        </w:trPr>
        <w:tc>
          <w:tcPr>
            <w:tcW w:w="11016" w:type="dxa"/>
            <w:gridSpan w:val="4"/>
            <w:vAlign w:val="center"/>
          </w:tcPr>
          <w:p w14:paraId="2D59E098" w14:textId="29097027" w:rsidR="003B0FC3" w:rsidRPr="003B0FC3" w:rsidRDefault="003B0FC3" w:rsidP="009D36B0">
            <w:pPr>
              <w:pStyle w:val="ListParagraph"/>
              <w:numPr>
                <w:ilvl w:val="0"/>
                <w:numId w:val="11"/>
              </w:numPr>
              <w:rPr>
                <w:rFonts w:ascii="Arial" w:hAnsi="Arial" w:cs="Arial"/>
                <w:sz w:val="36"/>
                <w:szCs w:val="36"/>
              </w:rPr>
            </w:pPr>
            <w:r w:rsidRPr="00567965">
              <w:rPr>
                <w:rFonts w:ascii="Arial" w:hAnsi="Arial" w:cs="Arial"/>
                <w:sz w:val="36"/>
                <w:szCs w:val="36"/>
              </w:rPr>
              <w:t>Follow instructions to remove sensor from self-adhesive patch</w:t>
            </w:r>
            <w:r>
              <w:rPr>
                <w:rFonts w:ascii="Arial" w:hAnsi="Arial" w:cs="Arial"/>
                <w:sz w:val="36"/>
                <w:szCs w:val="36"/>
              </w:rPr>
              <w:t>.</w:t>
            </w:r>
          </w:p>
        </w:tc>
      </w:tr>
      <w:tr w:rsidR="003B0FC3" w14:paraId="527FDECE" w14:textId="77777777" w:rsidTr="009D36B0">
        <w:trPr>
          <w:trHeight w:val="2888"/>
          <w:jc w:val="center"/>
        </w:trPr>
        <w:tc>
          <w:tcPr>
            <w:tcW w:w="11016" w:type="dxa"/>
            <w:gridSpan w:val="4"/>
            <w:vAlign w:val="center"/>
          </w:tcPr>
          <w:p w14:paraId="49D6DA41" w14:textId="211E5864" w:rsidR="003B0FC3" w:rsidRDefault="003B0FC3" w:rsidP="00ED2F0E">
            <w:pPr>
              <w:pStyle w:val="ListParagraph"/>
              <w:ind w:left="0"/>
              <w:jc w:val="center"/>
              <w:rPr>
                <w:rFonts w:ascii="Arial" w:eastAsia="Arial" w:hAnsi="Arial" w:cs="Arial"/>
                <w:b/>
                <w:bCs/>
                <w:noProof/>
                <w:sz w:val="22"/>
                <w:szCs w:val="22"/>
              </w:rPr>
            </w:pPr>
            <w:r w:rsidRPr="00567965">
              <w:rPr>
                <w:rFonts w:ascii="Arial" w:hAnsi="Arial" w:cs="Arial"/>
                <w:noProof/>
                <w:sz w:val="36"/>
                <w:szCs w:val="36"/>
                <w:lang w:eastAsia="zh-CN"/>
              </w:rPr>
              <w:drawing>
                <wp:inline distT="0" distB="0" distL="0" distR="0" wp14:anchorId="2431BF09" wp14:editId="292F4E7D">
                  <wp:extent cx="4807585" cy="2175362"/>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13"/>
                          <a:srcRect l="8150" t="7161" r="21728" b="5219"/>
                          <a:stretch/>
                        </pic:blipFill>
                        <pic:spPr bwMode="auto">
                          <a:xfrm>
                            <a:off x="0" y="0"/>
                            <a:ext cx="4808944" cy="2175977"/>
                          </a:xfrm>
                          <a:prstGeom prst="rect">
                            <a:avLst/>
                          </a:prstGeom>
                          <a:ln>
                            <a:noFill/>
                          </a:ln>
                          <a:extLst>
                            <a:ext uri="{53640926-AAD7-44D8-BBD7-CCE9431645EC}">
                              <a14:shadowObscured xmlns:a14="http://schemas.microsoft.com/office/drawing/2010/main"/>
                            </a:ext>
                          </a:extLst>
                        </pic:spPr>
                      </pic:pic>
                    </a:graphicData>
                  </a:graphic>
                </wp:inline>
              </w:drawing>
            </w:r>
          </w:p>
        </w:tc>
      </w:tr>
      <w:tr w:rsidR="003B0FC3" w14:paraId="042DDF1B" w14:textId="77777777" w:rsidTr="009D36B0">
        <w:trPr>
          <w:trHeight w:val="2888"/>
          <w:jc w:val="center"/>
        </w:trPr>
        <w:tc>
          <w:tcPr>
            <w:tcW w:w="4860" w:type="dxa"/>
            <w:vAlign w:val="center"/>
          </w:tcPr>
          <w:p w14:paraId="269CB31D" w14:textId="77777777" w:rsidR="000D68BA" w:rsidRDefault="000D68BA" w:rsidP="009D36B0">
            <w:pPr>
              <w:pStyle w:val="ListParagraph"/>
              <w:ind w:left="144"/>
              <w:rPr>
                <w:rFonts w:ascii="Arial" w:hAnsi="Arial" w:cs="Arial"/>
                <w:sz w:val="36"/>
                <w:szCs w:val="36"/>
              </w:rPr>
            </w:pPr>
          </w:p>
          <w:p w14:paraId="4E67D436" w14:textId="28AA416D" w:rsidR="000D68BA" w:rsidRPr="00567965" w:rsidRDefault="000D68BA" w:rsidP="009D36B0">
            <w:pPr>
              <w:pStyle w:val="ListParagraph"/>
              <w:numPr>
                <w:ilvl w:val="0"/>
                <w:numId w:val="16"/>
              </w:numPr>
              <w:rPr>
                <w:rFonts w:ascii="Arial" w:hAnsi="Arial" w:cs="Arial"/>
                <w:sz w:val="36"/>
                <w:szCs w:val="36"/>
              </w:rPr>
            </w:pPr>
            <w:r w:rsidRPr="00567965">
              <w:rPr>
                <w:rFonts w:ascii="Arial" w:hAnsi="Arial" w:cs="Arial"/>
                <w:sz w:val="36"/>
                <w:szCs w:val="36"/>
              </w:rPr>
              <w:t>Remove new self-adhesive patch from the patch pouch</w:t>
            </w:r>
            <w:r>
              <w:rPr>
                <w:rFonts w:ascii="Arial" w:hAnsi="Arial" w:cs="Arial"/>
                <w:sz w:val="36"/>
                <w:szCs w:val="36"/>
              </w:rPr>
              <w:t>.</w:t>
            </w:r>
          </w:p>
          <w:p w14:paraId="2C04F3D0" w14:textId="5A80CF95" w:rsidR="000D68BA" w:rsidRPr="000D68BA" w:rsidRDefault="000D68BA" w:rsidP="009D36B0">
            <w:pPr>
              <w:pStyle w:val="ListParagraph"/>
              <w:numPr>
                <w:ilvl w:val="0"/>
                <w:numId w:val="16"/>
              </w:numPr>
              <w:rPr>
                <w:rFonts w:ascii="Arial" w:hAnsi="Arial" w:cs="Arial"/>
                <w:sz w:val="36"/>
                <w:szCs w:val="36"/>
              </w:rPr>
            </w:pPr>
            <w:r w:rsidRPr="00567965">
              <w:rPr>
                <w:rFonts w:ascii="Arial" w:hAnsi="Arial" w:cs="Arial"/>
                <w:sz w:val="36"/>
                <w:szCs w:val="36"/>
              </w:rPr>
              <w:t>Place the patch on a hard flat surface</w:t>
            </w:r>
            <w:r>
              <w:rPr>
                <w:rFonts w:ascii="Arial" w:hAnsi="Arial" w:cs="Arial"/>
                <w:sz w:val="36"/>
                <w:szCs w:val="36"/>
              </w:rPr>
              <w:t>.</w:t>
            </w:r>
          </w:p>
        </w:tc>
        <w:tc>
          <w:tcPr>
            <w:tcW w:w="6156" w:type="dxa"/>
            <w:gridSpan w:val="3"/>
            <w:vAlign w:val="center"/>
          </w:tcPr>
          <w:p w14:paraId="550A38B2" w14:textId="615CF963" w:rsidR="000D68BA" w:rsidRDefault="000D68BA" w:rsidP="009D36B0">
            <w:pPr>
              <w:pStyle w:val="ListParagraph"/>
              <w:ind w:left="0"/>
              <w:rPr>
                <w:rFonts w:ascii="Arial" w:hAnsi="Arial" w:cs="Arial"/>
                <w:sz w:val="36"/>
                <w:szCs w:val="36"/>
              </w:rPr>
            </w:pPr>
            <w:r>
              <w:rPr>
                <w:rFonts w:ascii="Arial" w:eastAsia="Arial" w:hAnsi="Arial" w:cs="Arial"/>
                <w:b/>
                <w:bCs/>
                <w:noProof/>
                <w:sz w:val="22"/>
                <w:szCs w:val="22"/>
                <w:lang w:eastAsia="zh-CN"/>
              </w:rPr>
              <w:drawing>
                <wp:anchor distT="0" distB="0" distL="114300" distR="114300" simplePos="0" relativeHeight="251686912" behindDoc="0" locked="0" layoutInCell="1" allowOverlap="1" wp14:anchorId="46D82B53" wp14:editId="0B43673B">
                  <wp:simplePos x="0" y="0"/>
                  <wp:positionH relativeFrom="column">
                    <wp:posOffset>89425</wp:posOffset>
                  </wp:positionH>
                  <wp:positionV relativeFrom="paragraph">
                    <wp:posOffset>79375</wp:posOffset>
                  </wp:positionV>
                  <wp:extent cx="3657600" cy="1662430"/>
                  <wp:effectExtent l="0" t="0" r="0" b="127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1662430"/>
                          </a:xfrm>
                          <a:prstGeom prst="rect">
                            <a:avLst/>
                          </a:prstGeom>
                        </pic:spPr>
                      </pic:pic>
                    </a:graphicData>
                  </a:graphic>
                  <wp14:sizeRelH relativeFrom="page">
                    <wp14:pctWidth>0</wp14:pctWidth>
                  </wp14:sizeRelH>
                  <wp14:sizeRelV relativeFrom="page">
                    <wp14:pctHeight>0</wp14:pctHeight>
                  </wp14:sizeRelV>
                </wp:anchor>
              </w:drawing>
            </w:r>
          </w:p>
        </w:tc>
      </w:tr>
      <w:tr w:rsidR="000D68BA" w14:paraId="156E6121" w14:textId="77777777" w:rsidTr="009D36B0">
        <w:trPr>
          <w:jc w:val="center"/>
        </w:trPr>
        <w:tc>
          <w:tcPr>
            <w:tcW w:w="11016" w:type="dxa"/>
            <w:gridSpan w:val="4"/>
            <w:vAlign w:val="center"/>
          </w:tcPr>
          <w:p w14:paraId="43906242" w14:textId="7C776AFC" w:rsidR="000D68BA" w:rsidRDefault="000D68BA" w:rsidP="009D36B0">
            <w:pPr>
              <w:pStyle w:val="ListParagraph"/>
              <w:widowControl w:val="0"/>
              <w:numPr>
                <w:ilvl w:val="0"/>
                <w:numId w:val="16"/>
              </w:numPr>
              <w:tabs>
                <w:tab w:val="left" w:pos="360"/>
              </w:tabs>
              <w:rPr>
                <w:rFonts w:ascii="Arial" w:eastAsia="Arial" w:hAnsi="Arial" w:cs="Arial"/>
                <w:sz w:val="36"/>
                <w:szCs w:val="36"/>
              </w:rPr>
            </w:pPr>
            <w:r w:rsidRPr="00567965">
              <w:rPr>
                <w:rFonts w:ascii="Arial" w:eastAsia="Arial" w:hAnsi="Arial" w:cs="Arial"/>
                <w:sz w:val="36"/>
                <w:szCs w:val="36"/>
              </w:rPr>
              <w:t>Place the sensor into the patch and press down firmly to snap into place. You may hear several clicks while doing this.</w:t>
            </w:r>
          </w:p>
          <w:p w14:paraId="0C504501" w14:textId="4EAC995B" w:rsidR="003B0FC3" w:rsidRDefault="003B0FC3" w:rsidP="009D36B0">
            <w:pPr>
              <w:widowControl w:val="0"/>
              <w:tabs>
                <w:tab w:val="left" w:pos="360"/>
              </w:tabs>
              <w:rPr>
                <w:rFonts w:ascii="Arial" w:eastAsia="Arial" w:hAnsi="Arial" w:cs="Arial"/>
                <w:sz w:val="36"/>
                <w:szCs w:val="36"/>
              </w:rPr>
            </w:pPr>
          </w:p>
          <w:p w14:paraId="64F88B96" w14:textId="126DD178" w:rsidR="003B0FC3" w:rsidRDefault="003B0FC3" w:rsidP="009D36B0">
            <w:pPr>
              <w:pStyle w:val="ListParagraph"/>
              <w:rPr>
                <w:rFonts w:ascii="Arial" w:hAnsi="Arial" w:cs="Arial"/>
                <w:b/>
                <w:bCs/>
                <w:sz w:val="36"/>
                <w:szCs w:val="36"/>
              </w:rPr>
            </w:pPr>
            <w:r w:rsidRPr="00567965">
              <w:rPr>
                <w:rFonts w:ascii="Arial" w:hAnsi="Arial" w:cs="Arial"/>
                <w:b/>
                <w:bCs/>
                <w:sz w:val="36"/>
                <w:szCs w:val="36"/>
              </w:rPr>
              <w:t>If connected properly, the sensor will show a constant green light</w:t>
            </w:r>
            <w:r w:rsidR="00AA75FC">
              <w:rPr>
                <w:rFonts w:ascii="Arial" w:hAnsi="Arial" w:cs="Arial"/>
                <w:b/>
                <w:bCs/>
                <w:sz w:val="36"/>
                <w:szCs w:val="36"/>
              </w:rPr>
              <w:t xml:space="preserve"> for 15 seconds</w:t>
            </w:r>
            <w:r w:rsidRPr="00567965">
              <w:rPr>
                <w:rFonts w:ascii="Arial" w:hAnsi="Arial" w:cs="Arial"/>
                <w:b/>
                <w:bCs/>
                <w:sz w:val="36"/>
                <w:szCs w:val="36"/>
              </w:rPr>
              <w:t xml:space="preserve">, followed by a flashing green light for 30 seconds. The recording will automatically start when the flashing green light stops. </w:t>
            </w:r>
          </w:p>
          <w:p w14:paraId="0063F303" w14:textId="77777777" w:rsidR="000D68BA" w:rsidRDefault="000D68BA" w:rsidP="009D36B0">
            <w:pPr>
              <w:pStyle w:val="ListParagraph"/>
              <w:ind w:left="0"/>
              <w:rPr>
                <w:rFonts w:ascii="Arial" w:eastAsia="Arial" w:hAnsi="Arial" w:cs="Arial"/>
                <w:b/>
                <w:bCs/>
                <w:noProof/>
                <w:sz w:val="22"/>
                <w:szCs w:val="22"/>
              </w:rPr>
            </w:pPr>
          </w:p>
        </w:tc>
      </w:tr>
      <w:tr w:rsidR="003B0FC3" w14:paraId="04CEF101" w14:textId="77777777" w:rsidTr="009D36B0">
        <w:trPr>
          <w:jc w:val="center"/>
        </w:trPr>
        <w:tc>
          <w:tcPr>
            <w:tcW w:w="6480" w:type="dxa"/>
            <w:gridSpan w:val="2"/>
            <w:vAlign w:val="center"/>
          </w:tcPr>
          <w:p w14:paraId="0C5D1F9D" w14:textId="04708CA3" w:rsidR="003B0FC3" w:rsidRPr="00A13F0D" w:rsidRDefault="003B0FC3" w:rsidP="009D36B0">
            <w:pPr>
              <w:pStyle w:val="ListParagraph"/>
              <w:numPr>
                <w:ilvl w:val="0"/>
                <w:numId w:val="16"/>
              </w:numPr>
              <w:rPr>
                <w:rFonts w:ascii="Arial" w:hAnsi="Arial" w:cs="Arial"/>
                <w:sz w:val="36"/>
                <w:szCs w:val="36"/>
              </w:rPr>
            </w:pPr>
            <w:r>
              <w:rPr>
                <w:rFonts w:ascii="Arial" w:hAnsi="Arial" w:cs="Arial"/>
                <w:sz w:val="36"/>
                <w:szCs w:val="36"/>
              </w:rPr>
              <w:lastRenderedPageBreak/>
              <w:t>Locate patch placement template</w:t>
            </w:r>
            <w:r w:rsidR="00682B8A">
              <w:rPr>
                <w:rFonts w:ascii="Arial" w:hAnsi="Arial" w:cs="Arial"/>
                <w:sz w:val="36"/>
                <w:szCs w:val="36"/>
              </w:rPr>
              <w:t xml:space="preserve"> in the kit you were provided</w:t>
            </w:r>
            <w:r>
              <w:rPr>
                <w:rFonts w:ascii="Arial" w:hAnsi="Arial" w:cs="Arial"/>
                <w:sz w:val="36"/>
                <w:szCs w:val="36"/>
              </w:rPr>
              <w:t xml:space="preserve"> and follow instructions</w:t>
            </w:r>
          </w:p>
          <w:p w14:paraId="53373401" w14:textId="77777777" w:rsidR="003B0FC3" w:rsidRPr="00567965" w:rsidRDefault="003B0FC3" w:rsidP="009D36B0">
            <w:pPr>
              <w:pStyle w:val="ListParagraph"/>
              <w:widowControl w:val="0"/>
              <w:tabs>
                <w:tab w:val="left" w:pos="360"/>
              </w:tabs>
              <w:ind w:left="144"/>
              <w:rPr>
                <w:rFonts w:ascii="Arial" w:eastAsia="Arial" w:hAnsi="Arial" w:cs="Arial"/>
                <w:sz w:val="36"/>
                <w:szCs w:val="36"/>
              </w:rPr>
            </w:pPr>
          </w:p>
        </w:tc>
        <w:tc>
          <w:tcPr>
            <w:tcW w:w="4536" w:type="dxa"/>
            <w:gridSpan w:val="2"/>
            <w:vAlign w:val="center"/>
          </w:tcPr>
          <w:p w14:paraId="1BF44384" w14:textId="07D2FB0F" w:rsidR="003B0FC3" w:rsidRPr="003B0FC3" w:rsidRDefault="003B0FC3" w:rsidP="009D36B0">
            <w:pPr>
              <w:pStyle w:val="NoSpacing"/>
              <w:rPr>
                <w:rFonts w:ascii="Arial" w:eastAsia="Arial" w:hAnsi="Arial" w:cs="Arial"/>
                <w:sz w:val="36"/>
                <w:szCs w:val="36"/>
              </w:rPr>
            </w:pPr>
            <w:r>
              <w:rPr>
                <w:rFonts w:eastAsia="Arial"/>
                <w:noProof/>
                <w:lang w:eastAsia="zh-CN"/>
              </w:rPr>
              <w:drawing>
                <wp:anchor distT="0" distB="0" distL="114300" distR="114300" simplePos="0" relativeHeight="251688960" behindDoc="0" locked="0" layoutInCell="1" allowOverlap="1" wp14:anchorId="43F6291E" wp14:editId="09A4CCD9">
                  <wp:simplePos x="0" y="0"/>
                  <wp:positionH relativeFrom="column">
                    <wp:posOffset>1051504</wp:posOffset>
                  </wp:positionH>
                  <wp:positionV relativeFrom="paragraph">
                    <wp:posOffset>20127</wp:posOffset>
                  </wp:positionV>
                  <wp:extent cx="2743200" cy="1796415"/>
                  <wp:effectExtent l="0" t="0" r="0" b="0"/>
                  <wp:wrapSquare wrapText="bothSides"/>
                  <wp:docPr id="30" name="Picture 3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796415"/>
                          </a:xfrm>
                          <a:prstGeom prst="rect">
                            <a:avLst/>
                          </a:prstGeom>
                        </pic:spPr>
                      </pic:pic>
                    </a:graphicData>
                  </a:graphic>
                  <wp14:sizeRelH relativeFrom="page">
                    <wp14:pctWidth>0</wp14:pctWidth>
                  </wp14:sizeRelH>
                  <wp14:sizeRelV relativeFrom="page">
                    <wp14:pctHeight>0</wp14:pctHeight>
                  </wp14:sizeRelV>
                </wp:anchor>
              </w:drawing>
            </w:r>
          </w:p>
        </w:tc>
      </w:tr>
      <w:tr w:rsidR="003B0FC3" w14:paraId="0E1694E1" w14:textId="77777777" w:rsidTr="009D36B0">
        <w:trPr>
          <w:jc w:val="center"/>
        </w:trPr>
        <w:tc>
          <w:tcPr>
            <w:tcW w:w="4860" w:type="dxa"/>
            <w:vAlign w:val="center"/>
          </w:tcPr>
          <w:p w14:paraId="7F700AFF" w14:textId="77777777" w:rsidR="003B0FC3" w:rsidRPr="00A13F0D" w:rsidRDefault="003B0FC3" w:rsidP="009D36B0">
            <w:pPr>
              <w:pStyle w:val="ListParagraph"/>
              <w:numPr>
                <w:ilvl w:val="0"/>
                <w:numId w:val="16"/>
              </w:numPr>
              <w:rPr>
                <w:rFonts w:ascii="Arial" w:hAnsi="Arial" w:cs="Arial"/>
                <w:sz w:val="36"/>
                <w:szCs w:val="36"/>
              </w:rPr>
            </w:pPr>
            <w:r>
              <w:rPr>
                <w:rFonts w:ascii="Arial" w:hAnsi="Arial" w:cs="Arial"/>
                <w:sz w:val="36"/>
                <w:szCs w:val="36"/>
              </w:rPr>
              <w:t>Remove clear backing from ePatch and apply to chest using template</w:t>
            </w:r>
          </w:p>
          <w:p w14:paraId="72F9F18A" w14:textId="77777777" w:rsidR="003B0FC3" w:rsidRPr="003B0FC3" w:rsidRDefault="003B0FC3" w:rsidP="009D36B0">
            <w:pPr>
              <w:rPr>
                <w:rFonts w:ascii="Arial" w:hAnsi="Arial" w:cs="Arial"/>
                <w:sz w:val="36"/>
                <w:szCs w:val="36"/>
              </w:rPr>
            </w:pPr>
          </w:p>
        </w:tc>
        <w:tc>
          <w:tcPr>
            <w:tcW w:w="6156" w:type="dxa"/>
            <w:gridSpan w:val="3"/>
            <w:vAlign w:val="center"/>
          </w:tcPr>
          <w:p w14:paraId="79B41F02" w14:textId="46B62DCF" w:rsidR="003B0FC3" w:rsidRDefault="003B0FC3" w:rsidP="009D36B0">
            <w:pPr>
              <w:pStyle w:val="ListParagraph"/>
              <w:widowControl w:val="0"/>
              <w:tabs>
                <w:tab w:val="left" w:pos="360"/>
              </w:tabs>
              <w:ind w:left="144"/>
              <w:rPr>
                <w:rFonts w:ascii="Arial" w:eastAsia="Arial" w:hAnsi="Arial" w:cs="Arial"/>
                <w:b/>
                <w:bCs/>
                <w:noProof/>
                <w:sz w:val="22"/>
                <w:szCs w:val="22"/>
              </w:rPr>
            </w:pPr>
            <w:r>
              <w:rPr>
                <w:rFonts w:ascii="Arial" w:eastAsia="Arial" w:hAnsi="Arial" w:cs="Arial"/>
                <w:b/>
                <w:bCs/>
                <w:noProof/>
                <w:sz w:val="22"/>
                <w:szCs w:val="22"/>
                <w:lang w:eastAsia="zh-CN"/>
              </w:rPr>
              <w:drawing>
                <wp:anchor distT="0" distB="0" distL="114300" distR="114300" simplePos="0" relativeHeight="251691008" behindDoc="0" locked="0" layoutInCell="1" allowOverlap="1" wp14:anchorId="560844ED" wp14:editId="4FC5B251">
                  <wp:simplePos x="0" y="0"/>
                  <wp:positionH relativeFrom="column">
                    <wp:posOffset>774148</wp:posOffset>
                  </wp:positionH>
                  <wp:positionV relativeFrom="paragraph">
                    <wp:posOffset>34069</wp:posOffset>
                  </wp:positionV>
                  <wp:extent cx="3657600" cy="1487170"/>
                  <wp:effectExtent l="0" t="0" r="0" b="0"/>
                  <wp:wrapSquare wrapText="bothSides"/>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1487170"/>
                          </a:xfrm>
                          <a:prstGeom prst="rect">
                            <a:avLst/>
                          </a:prstGeom>
                        </pic:spPr>
                      </pic:pic>
                    </a:graphicData>
                  </a:graphic>
                  <wp14:sizeRelH relativeFrom="page">
                    <wp14:pctWidth>0</wp14:pctWidth>
                  </wp14:sizeRelH>
                  <wp14:sizeRelV relativeFrom="page">
                    <wp14:pctHeight>0</wp14:pctHeight>
                  </wp14:sizeRelV>
                </wp:anchor>
              </w:drawing>
            </w:r>
          </w:p>
        </w:tc>
      </w:tr>
      <w:tr w:rsidR="003B0FC3" w14:paraId="1A9D38A0" w14:textId="77777777" w:rsidTr="009D36B0">
        <w:trPr>
          <w:jc w:val="center"/>
        </w:trPr>
        <w:tc>
          <w:tcPr>
            <w:tcW w:w="7470" w:type="dxa"/>
            <w:gridSpan w:val="3"/>
            <w:vAlign w:val="center"/>
          </w:tcPr>
          <w:p w14:paraId="6DC4F409" w14:textId="77777777" w:rsidR="003B0FC3" w:rsidRDefault="003B0FC3" w:rsidP="009D36B0">
            <w:pPr>
              <w:pStyle w:val="ListParagraph"/>
              <w:numPr>
                <w:ilvl w:val="0"/>
                <w:numId w:val="16"/>
              </w:numPr>
              <w:rPr>
                <w:rFonts w:ascii="Arial" w:hAnsi="Arial" w:cs="Arial"/>
                <w:sz w:val="36"/>
                <w:szCs w:val="36"/>
              </w:rPr>
            </w:pPr>
            <w:r>
              <w:rPr>
                <w:rFonts w:ascii="Arial" w:hAnsi="Arial" w:cs="Arial"/>
                <w:sz w:val="36"/>
                <w:szCs w:val="36"/>
              </w:rPr>
              <w:t>Press patch firmly onto the chest and remove the white paper from the top.</w:t>
            </w:r>
          </w:p>
          <w:p w14:paraId="32AE2DC0" w14:textId="77777777" w:rsidR="003B0FC3" w:rsidRPr="003B0FC3" w:rsidRDefault="003B0FC3" w:rsidP="009D36B0">
            <w:pPr>
              <w:rPr>
                <w:rFonts w:ascii="Arial" w:hAnsi="Arial" w:cs="Arial"/>
                <w:sz w:val="36"/>
                <w:szCs w:val="36"/>
              </w:rPr>
            </w:pPr>
          </w:p>
        </w:tc>
        <w:tc>
          <w:tcPr>
            <w:tcW w:w="3546" w:type="dxa"/>
            <w:vAlign w:val="center"/>
          </w:tcPr>
          <w:p w14:paraId="5F1DF06C" w14:textId="1C92205A" w:rsidR="003B0FC3" w:rsidRDefault="003B0FC3" w:rsidP="009D36B0">
            <w:pPr>
              <w:pStyle w:val="ListParagraph"/>
              <w:widowControl w:val="0"/>
              <w:tabs>
                <w:tab w:val="left" w:pos="360"/>
              </w:tabs>
              <w:ind w:left="144"/>
              <w:rPr>
                <w:rFonts w:ascii="Arial" w:eastAsia="Arial" w:hAnsi="Arial" w:cs="Arial"/>
                <w:b/>
                <w:bCs/>
                <w:noProof/>
                <w:sz w:val="22"/>
                <w:szCs w:val="22"/>
              </w:rPr>
            </w:pPr>
            <w:r>
              <w:rPr>
                <w:rFonts w:ascii="Arial" w:eastAsia="Arial" w:hAnsi="Arial" w:cs="Arial"/>
                <w:b/>
                <w:bCs/>
                <w:noProof/>
                <w:sz w:val="22"/>
                <w:szCs w:val="22"/>
                <w:u w:val="single"/>
                <w:lang w:eastAsia="zh-CN"/>
              </w:rPr>
              <w:drawing>
                <wp:anchor distT="0" distB="0" distL="114300" distR="114300" simplePos="0" relativeHeight="251693056" behindDoc="0" locked="0" layoutInCell="1" allowOverlap="1" wp14:anchorId="2CEFE873" wp14:editId="5A3206EC">
                  <wp:simplePos x="0" y="0"/>
                  <wp:positionH relativeFrom="column">
                    <wp:posOffset>2141054</wp:posOffset>
                  </wp:positionH>
                  <wp:positionV relativeFrom="paragraph">
                    <wp:posOffset>138</wp:posOffset>
                  </wp:positionV>
                  <wp:extent cx="1828800" cy="1347470"/>
                  <wp:effectExtent l="0" t="0" r="0" b="0"/>
                  <wp:wrapSquare wrapText="bothSides"/>
                  <wp:docPr id="32" name="Picture 3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347470"/>
                          </a:xfrm>
                          <a:prstGeom prst="rect">
                            <a:avLst/>
                          </a:prstGeom>
                        </pic:spPr>
                      </pic:pic>
                    </a:graphicData>
                  </a:graphic>
                  <wp14:sizeRelH relativeFrom="page">
                    <wp14:pctWidth>0</wp14:pctWidth>
                  </wp14:sizeRelH>
                  <wp14:sizeRelV relativeFrom="page">
                    <wp14:pctHeight>0</wp14:pctHeight>
                  </wp14:sizeRelV>
                </wp:anchor>
              </w:drawing>
            </w:r>
          </w:p>
        </w:tc>
      </w:tr>
      <w:tr w:rsidR="003B0FC3" w14:paraId="2355B5BB" w14:textId="77777777" w:rsidTr="009D36B0">
        <w:trPr>
          <w:jc w:val="center"/>
        </w:trPr>
        <w:tc>
          <w:tcPr>
            <w:tcW w:w="11016" w:type="dxa"/>
            <w:gridSpan w:val="4"/>
            <w:vAlign w:val="center"/>
          </w:tcPr>
          <w:p w14:paraId="64080932" w14:textId="26D5639C" w:rsidR="003B0FC3" w:rsidRPr="003B0FC3" w:rsidRDefault="00B31B35" w:rsidP="009D36B0">
            <w:pPr>
              <w:pStyle w:val="ListParagraph"/>
              <w:numPr>
                <w:ilvl w:val="0"/>
                <w:numId w:val="16"/>
              </w:numPr>
              <w:rPr>
                <w:rFonts w:ascii="Arial" w:hAnsi="Arial" w:cs="Arial"/>
                <w:sz w:val="36"/>
                <w:szCs w:val="36"/>
              </w:rPr>
            </w:pPr>
            <w:r>
              <w:rPr>
                <w:rFonts w:ascii="Arial" w:hAnsi="Arial" w:cs="Arial"/>
                <w:sz w:val="36"/>
                <w:szCs w:val="36"/>
              </w:rPr>
              <w:t>If you have not yet done so</w:t>
            </w:r>
            <w:r w:rsidR="003B0FC3">
              <w:rPr>
                <w:rFonts w:ascii="Arial" w:hAnsi="Arial" w:cs="Arial"/>
                <w:sz w:val="36"/>
                <w:szCs w:val="36"/>
              </w:rPr>
              <w:t>, call your ARIC clinic</w:t>
            </w:r>
            <w:r>
              <w:rPr>
                <w:rFonts w:ascii="Arial" w:hAnsi="Arial" w:cs="Arial"/>
                <w:sz w:val="36"/>
                <w:szCs w:val="36"/>
              </w:rPr>
              <w:t xml:space="preserve"> to inform them that you have changed your ePatch adhesive and to clarify any questions that you may have.</w:t>
            </w:r>
          </w:p>
        </w:tc>
      </w:tr>
      <w:tr w:rsidR="00B31B35" w14:paraId="2E2E5D84" w14:textId="77777777" w:rsidTr="009D36B0">
        <w:trPr>
          <w:jc w:val="center"/>
        </w:trPr>
        <w:tc>
          <w:tcPr>
            <w:tcW w:w="11016" w:type="dxa"/>
            <w:gridSpan w:val="4"/>
            <w:vAlign w:val="center"/>
          </w:tcPr>
          <w:p w14:paraId="0BA403B1" w14:textId="3072DCFA" w:rsidR="00B31B35" w:rsidRPr="00ED2F0E" w:rsidRDefault="00B31B35" w:rsidP="00ED2F0E">
            <w:pPr>
              <w:rPr>
                <w:rFonts w:ascii="Arial" w:hAnsi="Arial" w:cs="Arial"/>
                <w:sz w:val="36"/>
                <w:szCs w:val="36"/>
              </w:rPr>
            </w:pPr>
          </w:p>
        </w:tc>
      </w:tr>
    </w:tbl>
    <w:p w14:paraId="5057B68E" w14:textId="77777777" w:rsidR="000D68BA" w:rsidRDefault="000D68BA" w:rsidP="000D68BA">
      <w:pPr>
        <w:pStyle w:val="ListParagraph"/>
        <w:rPr>
          <w:rFonts w:ascii="Arial" w:hAnsi="Arial" w:cs="Arial"/>
          <w:sz w:val="36"/>
          <w:szCs w:val="36"/>
        </w:rPr>
      </w:pPr>
    </w:p>
    <w:p w14:paraId="3A998ADF" w14:textId="55F893E9" w:rsidR="00A13F0D" w:rsidRDefault="00A13F0D" w:rsidP="00A13F0D">
      <w:pPr>
        <w:rPr>
          <w:rFonts w:ascii="Arial" w:hAnsi="Arial" w:cs="Arial"/>
          <w:sz w:val="36"/>
          <w:szCs w:val="36"/>
        </w:rPr>
      </w:pPr>
    </w:p>
    <w:p w14:paraId="68EBEAED" w14:textId="77777777" w:rsidR="00A13F0D" w:rsidRPr="00A13F0D" w:rsidRDefault="00A13F0D" w:rsidP="00A13F0D">
      <w:pPr>
        <w:rPr>
          <w:rFonts w:ascii="Arial" w:hAnsi="Arial" w:cs="Arial"/>
          <w:sz w:val="36"/>
          <w:szCs w:val="36"/>
        </w:rPr>
      </w:pPr>
    </w:p>
    <w:p w14:paraId="3E6244B9" w14:textId="0B1E2F38" w:rsidR="003442BF" w:rsidRPr="002F162E" w:rsidRDefault="00DD13B3" w:rsidP="005A1B4D">
      <w:pPr>
        <w:spacing w:after="160" w:line="259" w:lineRule="auto"/>
        <w:jc w:val="center"/>
        <w:rPr>
          <w:rFonts w:ascii="Arial" w:hAnsi="Arial" w:cs="Arial"/>
          <w:b/>
          <w:bCs/>
          <w:sz w:val="44"/>
          <w:szCs w:val="44"/>
        </w:rPr>
      </w:pPr>
      <w:r>
        <w:rPr>
          <w:rFonts w:ascii="Arial" w:hAnsi="Arial" w:cs="Arial"/>
          <w:b/>
          <w:bCs/>
          <w:color w:val="0070C0"/>
          <w:sz w:val="36"/>
          <w:szCs w:val="36"/>
        </w:rPr>
        <w:br w:type="page"/>
      </w:r>
      <w:r w:rsidR="00950F67" w:rsidRPr="008444BC">
        <w:rPr>
          <w:rFonts w:asciiTheme="minorHAnsi" w:hAnsiTheme="minorHAnsi" w:cstheme="minorHAnsi"/>
          <w:b/>
          <w:noProof/>
          <w:lang w:eastAsia="zh-CN"/>
        </w:rPr>
        <w:lastRenderedPageBreak/>
        <w:drawing>
          <wp:anchor distT="0" distB="0" distL="114300" distR="114300" simplePos="0" relativeHeight="251665408" behindDoc="0" locked="0" layoutInCell="1" allowOverlap="1" wp14:anchorId="2595953C" wp14:editId="6B2D76C7">
            <wp:simplePos x="0" y="0"/>
            <wp:positionH relativeFrom="column">
              <wp:posOffset>2969</wp:posOffset>
            </wp:positionH>
            <wp:positionV relativeFrom="paragraph">
              <wp:posOffset>0</wp:posOffset>
            </wp:positionV>
            <wp:extent cx="2268187" cy="710282"/>
            <wp:effectExtent l="0" t="0" r="0" b="0"/>
            <wp:wrapThrough wrapText="bothSides">
              <wp:wrapPolygon edited="0">
                <wp:start x="0" y="0"/>
                <wp:lineTo x="0" y="20866"/>
                <wp:lineTo x="21412" y="20866"/>
                <wp:lineTo x="2141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l="5153" t="13715" r="7925" b="13744"/>
                    <a:stretch>
                      <a:fillRect/>
                    </a:stretch>
                  </pic:blipFill>
                  <pic:spPr bwMode="auto">
                    <a:xfrm>
                      <a:off x="0" y="0"/>
                      <a:ext cx="2268187" cy="710282"/>
                    </a:xfrm>
                    <a:prstGeom prst="rect">
                      <a:avLst/>
                    </a:prstGeom>
                    <a:noFill/>
                    <a:ln>
                      <a:noFill/>
                    </a:ln>
                  </pic:spPr>
                </pic:pic>
              </a:graphicData>
            </a:graphic>
            <wp14:sizeRelH relativeFrom="page">
              <wp14:pctWidth>0</wp14:pctWidth>
            </wp14:sizeRelH>
            <wp14:sizeRelV relativeFrom="page">
              <wp14:pctHeight>0</wp14:pctHeight>
            </wp14:sizeRelV>
          </wp:anchor>
        </w:drawing>
      </w:r>
      <w:r w:rsidR="00950F67" w:rsidRPr="002F162E">
        <w:rPr>
          <w:rFonts w:ascii="Arial" w:hAnsi="Arial" w:cs="Arial"/>
          <w:b/>
          <w:bCs/>
          <w:sz w:val="44"/>
          <w:szCs w:val="44"/>
        </w:rPr>
        <w:t xml:space="preserve">More </w:t>
      </w:r>
      <w:r w:rsidR="005A1B4D">
        <w:rPr>
          <w:rFonts w:ascii="Arial" w:hAnsi="Arial" w:cs="Arial"/>
          <w:b/>
          <w:bCs/>
          <w:sz w:val="44"/>
          <w:szCs w:val="44"/>
        </w:rPr>
        <w:t>i</w:t>
      </w:r>
      <w:r w:rsidR="00950F67" w:rsidRPr="002F162E">
        <w:rPr>
          <w:rFonts w:ascii="Arial" w:hAnsi="Arial" w:cs="Arial"/>
          <w:b/>
          <w:bCs/>
          <w:sz w:val="44"/>
          <w:szCs w:val="44"/>
        </w:rPr>
        <w:t xml:space="preserve">nformation </w:t>
      </w:r>
      <w:r w:rsidR="0031662F">
        <w:rPr>
          <w:rFonts w:ascii="Arial" w:hAnsi="Arial" w:cs="Arial"/>
          <w:b/>
          <w:bCs/>
          <w:sz w:val="44"/>
          <w:szCs w:val="44"/>
        </w:rPr>
        <w:t>about</w:t>
      </w:r>
      <w:r w:rsidR="003442BF" w:rsidRPr="002F162E">
        <w:rPr>
          <w:rFonts w:ascii="Arial" w:hAnsi="Arial" w:cs="Arial"/>
          <w:b/>
          <w:bCs/>
          <w:sz w:val="44"/>
          <w:szCs w:val="44"/>
        </w:rPr>
        <w:t xml:space="preserve"> </w:t>
      </w:r>
      <w:r w:rsidR="00950F67" w:rsidRPr="002F162E">
        <w:rPr>
          <w:rFonts w:ascii="Arial" w:hAnsi="Arial" w:cs="Arial"/>
          <w:b/>
          <w:bCs/>
          <w:sz w:val="44"/>
          <w:szCs w:val="44"/>
        </w:rPr>
        <w:t>the</w:t>
      </w:r>
    </w:p>
    <w:p w14:paraId="53DB9F03" w14:textId="2D10996D" w:rsidR="00950F67" w:rsidRDefault="005A1B4D" w:rsidP="005A1B4D">
      <w:pPr>
        <w:jc w:val="center"/>
        <w:rPr>
          <w:rFonts w:ascii="Arial" w:hAnsi="Arial" w:cs="Arial"/>
          <w:b/>
          <w:bCs/>
          <w:color w:val="ED7D31" w:themeColor="accent2"/>
          <w:sz w:val="32"/>
          <w:szCs w:val="32"/>
        </w:rPr>
      </w:pPr>
      <w:r>
        <w:rPr>
          <w:rFonts w:ascii="Arial" w:hAnsi="Arial" w:cs="Arial"/>
          <w:b/>
          <w:bCs/>
          <w:sz w:val="44"/>
          <w:szCs w:val="44"/>
        </w:rPr>
        <w:t>s</w:t>
      </w:r>
      <w:r w:rsidR="00950F67" w:rsidRPr="002F162E">
        <w:rPr>
          <w:rFonts w:ascii="Arial" w:hAnsi="Arial" w:cs="Arial"/>
          <w:b/>
          <w:bCs/>
          <w:sz w:val="44"/>
          <w:szCs w:val="44"/>
        </w:rPr>
        <w:t>ensor</w:t>
      </w:r>
      <w:r>
        <w:rPr>
          <w:rFonts w:ascii="Arial" w:hAnsi="Arial" w:cs="Arial"/>
          <w:b/>
          <w:bCs/>
          <w:sz w:val="44"/>
          <w:szCs w:val="44"/>
        </w:rPr>
        <w:t>s you are wearing</w:t>
      </w:r>
    </w:p>
    <w:p w14:paraId="2B700C2F" w14:textId="77777777" w:rsidR="00950F67" w:rsidRPr="002F162E" w:rsidRDefault="00950F67" w:rsidP="00950F67">
      <w:pPr>
        <w:rPr>
          <w:rFonts w:ascii="Arial" w:hAnsi="Arial" w:cs="Arial"/>
          <w:b/>
          <w:bCs/>
          <w:color w:val="ED7D31" w:themeColor="accent2"/>
          <w:sz w:val="32"/>
          <w:szCs w:val="32"/>
        </w:rPr>
      </w:pPr>
    </w:p>
    <w:p w14:paraId="0490359A" w14:textId="1D2B8B59" w:rsidR="00950F67" w:rsidRPr="0031662F" w:rsidRDefault="00950F67" w:rsidP="00950F67">
      <w:pPr>
        <w:rPr>
          <w:rFonts w:ascii="Arial" w:hAnsi="Arial" w:cs="Arial"/>
          <w:b/>
          <w:bCs/>
          <w:color w:val="767171" w:themeColor="background2" w:themeShade="80"/>
          <w:sz w:val="36"/>
          <w:szCs w:val="36"/>
          <w:u w:val="single"/>
        </w:rPr>
      </w:pPr>
      <w:r w:rsidRPr="0031662F">
        <w:rPr>
          <w:rFonts w:ascii="Arial" w:hAnsi="Arial" w:cs="Arial"/>
          <w:b/>
          <w:bCs/>
          <w:color w:val="767171" w:themeColor="background2" w:themeShade="80"/>
          <w:sz w:val="36"/>
          <w:szCs w:val="36"/>
          <w:u w:val="single"/>
        </w:rPr>
        <w:t xml:space="preserve">What </w:t>
      </w:r>
      <w:r w:rsidR="005A1B4D" w:rsidRPr="0031662F">
        <w:rPr>
          <w:rFonts w:ascii="Arial" w:hAnsi="Arial" w:cs="Arial"/>
          <w:b/>
          <w:bCs/>
          <w:color w:val="767171" w:themeColor="background2" w:themeShade="80"/>
          <w:sz w:val="36"/>
          <w:szCs w:val="36"/>
          <w:u w:val="single"/>
        </w:rPr>
        <w:t>Y</w:t>
      </w:r>
      <w:r w:rsidRPr="0031662F">
        <w:rPr>
          <w:rFonts w:ascii="Arial" w:hAnsi="Arial" w:cs="Arial"/>
          <w:b/>
          <w:bCs/>
          <w:color w:val="767171" w:themeColor="background2" w:themeShade="80"/>
          <w:sz w:val="36"/>
          <w:szCs w:val="36"/>
          <w:u w:val="single"/>
        </w:rPr>
        <w:t>ou Need to Know</w:t>
      </w:r>
    </w:p>
    <w:p w14:paraId="2720E5F2" w14:textId="3D06B4C5" w:rsidR="005A1B4D" w:rsidRDefault="005A1B4D" w:rsidP="00950F67">
      <w:pPr>
        <w:jc w:val="both"/>
        <w:rPr>
          <w:rFonts w:ascii="Arial" w:hAnsi="Arial" w:cs="Arial"/>
          <w:sz w:val="30"/>
          <w:szCs w:val="30"/>
        </w:rPr>
      </w:pPr>
      <w:r>
        <w:rPr>
          <w:rFonts w:ascii="Arial" w:hAnsi="Arial" w:cs="Arial"/>
          <w:sz w:val="30"/>
          <w:szCs w:val="30"/>
        </w:rPr>
        <w:t xml:space="preserve">For this study, two sensors have been placed on your body. </w:t>
      </w:r>
    </w:p>
    <w:p w14:paraId="4551B5D8" w14:textId="77777777" w:rsidR="005A1B4D" w:rsidRDefault="005A1B4D" w:rsidP="00950F67">
      <w:pPr>
        <w:jc w:val="both"/>
        <w:rPr>
          <w:rFonts w:ascii="Arial" w:hAnsi="Arial" w:cs="Arial"/>
          <w:sz w:val="30"/>
          <w:szCs w:val="30"/>
        </w:rPr>
      </w:pPr>
    </w:p>
    <w:p w14:paraId="7B19E351" w14:textId="52AAFF1D" w:rsidR="005A1B4D" w:rsidRDefault="00950F67" w:rsidP="00950F67">
      <w:pPr>
        <w:jc w:val="both"/>
        <w:rPr>
          <w:rFonts w:ascii="Arial" w:hAnsi="Arial" w:cs="Arial"/>
          <w:sz w:val="30"/>
          <w:szCs w:val="30"/>
        </w:rPr>
      </w:pPr>
      <w:r w:rsidRPr="004F6A35">
        <w:rPr>
          <w:rFonts w:ascii="Arial" w:hAnsi="Arial" w:cs="Arial"/>
          <w:sz w:val="30"/>
          <w:szCs w:val="30"/>
        </w:rPr>
        <w:t>A</w:t>
      </w:r>
      <w:r w:rsidR="004F6A35" w:rsidRPr="004F6A35">
        <w:rPr>
          <w:rFonts w:ascii="Arial" w:hAnsi="Arial" w:cs="Arial"/>
          <w:sz w:val="30"/>
          <w:szCs w:val="30"/>
        </w:rPr>
        <w:t xml:space="preserve">n </w:t>
      </w:r>
      <w:r w:rsidR="004F6A35" w:rsidRPr="005A1B4D">
        <w:rPr>
          <w:rFonts w:ascii="Arial" w:hAnsi="Arial" w:cs="Arial"/>
          <w:color w:val="4472C4" w:themeColor="accent1"/>
          <w:sz w:val="30"/>
          <w:szCs w:val="30"/>
        </w:rPr>
        <w:t>ePatch</w:t>
      </w:r>
      <w:r w:rsidR="004F6A35" w:rsidRPr="004F6A35">
        <w:rPr>
          <w:rFonts w:ascii="Arial" w:hAnsi="Arial" w:cs="Arial"/>
          <w:sz w:val="30"/>
          <w:szCs w:val="30"/>
        </w:rPr>
        <w:t xml:space="preserve"> heart monitoring sensor has been placed on your chest</w:t>
      </w:r>
      <w:r w:rsidRPr="004F6A35">
        <w:rPr>
          <w:rFonts w:ascii="Arial" w:hAnsi="Arial" w:cs="Arial"/>
          <w:sz w:val="30"/>
          <w:szCs w:val="30"/>
        </w:rPr>
        <w:t>. The sensor continually measures and</w:t>
      </w:r>
      <w:r w:rsidR="005A1B4D">
        <w:rPr>
          <w:rFonts w:ascii="Arial" w:hAnsi="Arial" w:cs="Arial"/>
          <w:sz w:val="30"/>
          <w:szCs w:val="30"/>
        </w:rPr>
        <w:t xml:space="preserve"> stores</w:t>
      </w:r>
      <w:r w:rsidRPr="004F6A35">
        <w:rPr>
          <w:rFonts w:ascii="Arial" w:hAnsi="Arial" w:cs="Arial"/>
          <w:sz w:val="30"/>
          <w:szCs w:val="30"/>
        </w:rPr>
        <w:t xml:space="preserve"> </w:t>
      </w:r>
      <w:r w:rsidR="004F6A35" w:rsidRPr="004F6A35">
        <w:rPr>
          <w:rFonts w:ascii="Arial" w:hAnsi="Arial" w:cs="Arial"/>
          <w:sz w:val="30"/>
          <w:szCs w:val="30"/>
        </w:rPr>
        <w:t>information on your heart’s activity</w:t>
      </w:r>
      <w:r w:rsidRPr="004F6A35">
        <w:rPr>
          <w:rFonts w:ascii="Arial" w:hAnsi="Arial" w:cs="Arial"/>
          <w:sz w:val="30"/>
          <w:szCs w:val="30"/>
        </w:rPr>
        <w:t xml:space="preserve"> for up to 14 days. </w:t>
      </w:r>
    </w:p>
    <w:p w14:paraId="4EFB68E4" w14:textId="3C402917" w:rsidR="005A1B4D" w:rsidRDefault="005A1B4D" w:rsidP="00950F67">
      <w:pPr>
        <w:jc w:val="both"/>
        <w:rPr>
          <w:rFonts w:ascii="Arial" w:hAnsi="Arial" w:cs="Arial"/>
          <w:sz w:val="30"/>
          <w:szCs w:val="30"/>
        </w:rPr>
      </w:pPr>
    </w:p>
    <w:p w14:paraId="04753219" w14:textId="36937D5B" w:rsidR="005A1B4D" w:rsidRDefault="005A1B4D" w:rsidP="00950F67">
      <w:pPr>
        <w:jc w:val="both"/>
        <w:rPr>
          <w:rFonts w:ascii="Arial" w:hAnsi="Arial" w:cs="Arial"/>
          <w:sz w:val="30"/>
          <w:szCs w:val="30"/>
        </w:rPr>
      </w:pPr>
      <w:r w:rsidRPr="00BA4590">
        <w:rPr>
          <w:rFonts w:ascii="Arial" w:hAnsi="Arial" w:cs="Arial"/>
          <w:sz w:val="30"/>
          <w:szCs w:val="30"/>
        </w:rPr>
        <w:t xml:space="preserve">A </w:t>
      </w:r>
      <w:r w:rsidRPr="005A1B4D">
        <w:rPr>
          <w:rFonts w:ascii="Arial" w:hAnsi="Arial" w:cs="Arial"/>
          <w:color w:val="C00000"/>
          <w:sz w:val="30"/>
          <w:szCs w:val="30"/>
        </w:rPr>
        <w:t>continuous glucose monitoring</w:t>
      </w:r>
      <w:r w:rsidR="00040855">
        <w:rPr>
          <w:rFonts w:ascii="Arial" w:hAnsi="Arial" w:cs="Arial"/>
          <w:color w:val="C00000"/>
          <w:sz w:val="30"/>
          <w:szCs w:val="30"/>
        </w:rPr>
        <w:t xml:space="preserve"> (CGM)</w:t>
      </w:r>
      <w:r w:rsidRPr="00BA4590">
        <w:rPr>
          <w:rFonts w:ascii="Arial" w:hAnsi="Arial" w:cs="Arial"/>
          <w:sz w:val="30"/>
          <w:szCs w:val="30"/>
        </w:rPr>
        <w:t xml:space="preserve"> sensor has been placed on the bottom of your upper arm. The sensor continually measures and stores your glucose levels for up to 14 days.</w:t>
      </w:r>
    </w:p>
    <w:p w14:paraId="06B00404" w14:textId="77777777" w:rsidR="005A1B4D" w:rsidRDefault="005A1B4D" w:rsidP="00950F67">
      <w:pPr>
        <w:jc w:val="both"/>
        <w:rPr>
          <w:rFonts w:ascii="Arial" w:hAnsi="Arial" w:cs="Arial"/>
          <w:sz w:val="30"/>
          <w:szCs w:val="30"/>
        </w:rPr>
      </w:pPr>
    </w:p>
    <w:p w14:paraId="2B651636" w14:textId="43809FCC" w:rsidR="00950F67" w:rsidRPr="00BA4590" w:rsidRDefault="00950F67" w:rsidP="00950F67">
      <w:pPr>
        <w:jc w:val="both"/>
        <w:rPr>
          <w:rFonts w:ascii="Arial" w:hAnsi="Arial" w:cs="Arial"/>
          <w:sz w:val="30"/>
          <w:szCs w:val="30"/>
        </w:rPr>
      </w:pPr>
      <w:r w:rsidRPr="004F6A35">
        <w:rPr>
          <w:rFonts w:ascii="Arial" w:hAnsi="Arial" w:cs="Arial"/>
          <w:sz w:val="30"/>
          <w:szCs w:val="30"/>
        </w:rPr>
        <w:t>After you’ve worn the sensor</w:t>
      </w:r>
      <w:r w:rsidR="005A1B4D">
        <w:rPr>
          <w:rFonts w:ascii="Arial" w:hAnsi="Arial" w:cs="Arial"/>
          <w:sz w:val="30"/>
          <w:szCs w:val="30"/>
        </w:rPr>
        <w:t>s</w:t>
      </w:r>
      <w:r w:rsidRPr="004F6A35">
        <w:rPr>
          <w:rFonts w:ascii="Arial" w:hAnsi="Arial" w:cs="Arial"/>
          <w:sz w:val="30"/>
          <w:szCs w:val="30"/>
        </w:rPr>
        <w:t xml:space="preserve"> for 14 days, we need you to remove the</w:t>
      </w:r>
      <w:r w:rsidR="005A1B4D">
        <w:rPr>
          <w:rFonts w:ascii="Arial" w:hAnsi="Arial" w:cs="Arial"/>
          <w:sz w:val="30"/>
          <w:szCs w:val="30"/>
        </w:rPr>
        <w:t>m</w:t>
      </w:r>
      <w:r w:rsidRPr="004F6A35">
        <w:rPr>
          <w:rFonts w:ascii="Arial" w:hAnsi="Arial" w:cs="Arial"/>
          <w:sz w:val="30"/>
          <w:szCs w:val="30"/>
        </w:rPr>
        <w:t xml:space="preserve"> and place in the pre-paid mailer to be returned to the ARIC Clinic</w:t>
      </w:r>
      <w:r w:rsidRPr="00BA4590">
        <w:rPr>
          <w:rFonts w:ascii="Arial" w:hAnsi="Arial" w:cs="Arial"/>
          <w:sz w:val="30"/>
          <w:szCs w:val="30"/>
        </w:rPr>
        <w:t xml:space="preserve">. </w:t>
      </w:r>
    </w:p>
    <w:p w14:paraId="6011D11C" w14:textId="77777777" w:rsidR="00950F67" w:rsidRPr="00BA4590" w:rsidRDefault="00950F67" w:rsidP="00950F67">
      <w:pPr>
        <w:jc w:val="both"/>
        <w:rPr>
          <w:rFonts w:ascii="Arial" w:hAnsi="Arial" w:cs="Arial"/>
          <w:sz w:val="30"/>
          <w:szCs w:val="30"/>
        </w:rPr>
      </w:pPr>
    </w:p>
    <w:p w14:paraId="7D986B04" w14:textId="68627D32" w:rsidR="00950F67" w:rsidRPr="00097A94" w:rsidRDefault="00950F67" w:rsidP="00DE444D">
      <w:pPr>
        <w:jc w:val="both"/>
        <w:rPr>
          <w:rFonts w:ascii="Arial" w:hAnsi="Arial" w:cs="Arial"/>
          <w:sz w:val="28"/>
          <w:szCs w:val="28"/>
        </w:rPr>
      </w:pPr>
      <w:r w:rsidRPr="00BA4590">
        <w:rPr>
          <w:rFonts w:ascii="Arial" w:hAnsi="Arial" w:cs="Arial"/>
          <w:sz w:val="30"/>
          <w:szCs w:val="30"/>
        </w:rPr>
        <w:t>Once the device</w:t>
      </w:r>
      <w:r w:rsidR="005A1B4D">
        <w:rPr>
          <w:rFonts w:ascii="Arial" w:hAnsi="Arial" w:cs="Arial"/>
          <w:sz w:val="30"/>
          <w:szCs w:val="30"/>
        </w:rPr>
        <w:t>s</w:t>
      </w:r>
      <w:r w:rsidRPr="00BA4590">
        <w:rPr>
          <w:rFonts w:ascii="Arial" w:hAnsi="Arial" w:cs="Arial"/>
          <w:sz w:val="30"/>
          <w:szCs w:val="30"/>
        </w:rPr>
        <w:t xml:space="preserve"> </w:t>
      </w:r>
      <w:r w:rsidR="005A1B4D">
        <w:rPr>
          <w:rFonts w:ascii="Arial" w:hAnsi="Arial" w:cs="Arial"/>
          <w:sz w:val="30"/>
          <w:szCs w:val="30"/>
        </w:rPr>
        <w:t xml:space="preserve">are </w:t>
      </w:r>
      <w:r w:rsidRPr="00BA4590">
        <w:rPr>
          <w:rFonts w:ascii="Arial" w:hAnsi="Arial" w:cs="Arial"/>
          <w:sz w:val="30"/>
          <w:szCs w:val="30"/>
        </w:rPr>
        <w:t xml:space="preserve">returned, we will </w:t>
      </w:r>
      <w:r w:rsidR="005A1B4D">
        <w:rPr>
          <w:rFonts w:ascii="Arial" w:hAnsi="Arial" w:cs="Arial"/>
          <w:sz w:val="30"/>
          <w:szCs w:val="30"/>
        </w:rPr>
        <w:t>be able to access and process the data.</w:t>
      </w:r>
      <w:r w:rsidRPr="00BA4590">
        <w:rPr>
          <w:rFonts w:ascii="Arial" w:hAnsi="Arial" w:cs="Arial"/>
          <w:sz w:val="30"/>
          <w:szCs w:val="30"/>
        </w:rPr>
        <w:t xml:space="preserve"> If you have told us that you want to receive your results, we will mail you a summary of your results. Th</w:t>
      </w:r>
      <w:r w:rsidR="005A1B4D">
        <w:rPr>
          <w:rFonts w:ascii="Arial" w:hAnsi="Arial" w:cs="Arial"/>
          <w:sz w:val="30"/>
          <w:szCs w:val="30"/>
        </w:rPr>
        <w:t>e</w:t>
      </w:r>
      <w:r w:rsidRPr="00BA4590">
        <w:rPr>
          <w:rFonts w:ascii="Arial" w:hAnsi="Arial" w:cs="Arial"/>
          <w:sz w:val="30"/>
          <w:szCs w:val="30"/>
        </w:rPr>
        <w:t xml:space="preserve"> summary will tell you about how your </w:t>
      </w:r>
      <w:r w:rsidR="00C9048C">
        <w:rPr>
          <w:rFonts w:ascii="Arial" w:hAnsi="Arial" w:cs="Arial"/>
          <w:sz w:val="30"/>
          <w:szCs w:val="30"/>
        </w:rPr>
        <w:t xml:space="preserve">heart rate </w:t>
      </w:r>
      <w:r w:rsidRPr="00BA4590">
        <w:rPr>
          <w:rFonts w:ascii="Arial" w:hAnsi="Arial" w:cs="Arial"/>
          <w:sz w:val="30"/>
          <w:szCs w:val="30"/>
        </w:rPr>
        <w:t xml:space="preserve">trended throughout the day and night during the time you wore the </w:t>
      </w:r>
      <w:r w:rsidR="0031662F" w:rsidRPr="0031662F">
        <w:rPr>
          <w:rFonts w:ascii="Arial" w:hAnsi="Arial" w:cs="Arial"/>
          <w:color w:val="4472C4" w:themeColor="accent1"/>
          <w:sz w:val="30"/>
          <w:szCs w:val="30"/>
        </w:rPr>
        <w:t xml:space="preserve">ePatch </w:t>
      </w:r>
      <w:r w:rsidRPr="00BA4590">
        <w:rPr>
          <w:rFonts w:ascii="Arial" w:hAnsi="Arial" w:cs="Arial"/>
          <w:sz w:val="30"/>
          <w:szCs w:val="30"/>
        </w:rPr>
        <w:t>sensor</w:t>
      </w:r>
      <w:r w:rsidR="00C9048C">
        <w:rPr>
          <w:rFonts w:ascii="Arial" w:hAnsi="Arial" w:cs="Arial"/>
          <w:sz w:val="30"/>
          <w:szCs w:val="30"/>
        </w:rPr>
        <w:t xml:space="preserve"> and if any abnormal heartbeats were detected</w:t>
      </w:r>
      <w:r w:rsidRPr="00BA4590">
        <w:rPr>
          <w:rFonts w:ascii="Arial" w:hAnsi="Arial" w:cs="Arial"/>
          <w:sz w:val="30"/>
          <w:szCs w:val="30"/>
        </w:rPr>
        <w:t xml:space="preserve">. </w:t>
      </w:r>
      <w:r w:rsidR="005A1B4D">
        <w:rPr>
          <w:rFonts w:ascii="Arial" w:hAnsi="Arial" w:cs="Arial"/>
          <w:sz w:val="30"/>
          <w:szCs w:val="30"/>
        </w:rPr>
        <w:t xml:space="preserve">It will also </w:t>
      </w:r>
      <w:r w:rsidR="005A1B4D" w:rsidRPr="00BA4590">
        <w:rPr>
          <w:rFonts w:ascii="Arial" w:hAnsi="Arial" w:cs="Arial"/>
          <w:sz w:val="30"/>
          <w:szCs w:val="30"/>
        </w:rPr>
        <w:t>tell you about how your sugar trended throughout the day and night during the time you wore the</w:t>
      </w:r>
      <w:r w:rsidR="0031662F">
        <w:rPr>
          <w:rFonts w:ascii="Arial" w:hAnsi="Arial" w:cs="Arial"/>
          <w:sz w:val="30"/>
          <w:szCs w:val="30"/>
        </w:rPr>
        <w:t xml:space="preserve"> </w:t>
      </w:r>
      <w:r w:rsidR="0031662F" w:rsidRPr="0031662F">
        <w:rPr>
          <w:rFonts w:ascii="Arial" w:hAnsi="Arial" w:cs="Arial"/>
          <w:color w:val="C00000"/>
          <w:sz w:val="30"/>
          <w:szCs w:val="30"/>
        </w:rPr>
        <w:t>CGM</w:t>
      </w:r>
      <w:r w:rsidR="005A1B4D" w:rsidRPr="0031662F">
        <w:rPr>
          <w:rFonts w:ascii="Arial" w:hAnsi="Arial" w:cs="Arial"/>
          <w:color w:val="C00000"/>
          <w:sz w:val="30"/>
          <w:szCs w:val="30"/>
        </w:rPr>
        <w:t xml:space="preserve"> </w:t>
      </w:r>
      <w:r w:rsidR="005A1B4D" w:rsidRPr="00BA4590">
        <w:rPr>
          <w:rFonts w:ascii="Arial" w:hAnsi="Arial" w:cs="Arial"/>
          <w:sz w:val="30"/>
          <w:szCs w:val="30"/>
        </w:rPr>
        <w:t>sensor.</w:t>
      </w:r>
    </w:p>
    <w:p w14:paraId="5B4E6EC3" w14:textId="7E959DA5" w:rsidR="00950F67" w:rsidRDefault="00950F67" w:rsidP="00950F67">
      <w:pPr>
        <w:rPr>
          <w:rFonts w:ascii="Arial" w:hAnsi="Arial" w:cs="Arial"/>
          <w:color w:val="0070C0"/>
          <w:sz w:val="28"/>
          <w:szCs w:val="28"/>
        </w:rPr>
      </w:pPr>
    </w:p>
    <w:p w14:paraId="4CCDC11F" w14:textId="0C76979C" w:rsidR="00442C86" w:rsidRDefault="00442C86" w:rsidP="00950F67">
      <w:pPr>
        <w:rPr>
          <w:rFonts w:ascii="Arial" w:hAnsi="Arial" w:cs="Arial"/>
          <w:color w:val="0070C0"/>
          <w:sz w:val="28"/>
          <w:szCs w:val="28"/>
        </w:rPr>
      </w:pPr>
    </w:p>
    <w:p w14:paraId="3CA2EAE1" w14:textId="77777777" w:rsidR="00442C86" w:rsidRPr="00DD13B3" w:rsidRDefault="00442C86" w:rsidP="00950F67">
      <w:pPr>
        <w:rPr>
          <w:rFonts w:ascii="Arial" w:hAnsi="Arial" w:cs="Arial"/>
          <w:color w:val="0070C0"/>
          <w:sz w:val="28"/>
          <w:szCs w:val="28"/>
        </w:rPr>
      </w:pPr>
    </w:p>
    <w:p w14:paraId="6AFC27D9" w14:textId="77777777" w:rsidR="00950F67" w:rsidRPr="0031662F" w:rsidRDefault="00950F67" w:rsidP="00950F67">
      <w:pPr>
        <w:tabs>
          <w:tab w:val="left" w:pos="1991"/>
        </w:tabs>
        <w:rPr>
          <w:rFonts w:ascii="Arial" w:hAnsi="Arial" w:cs="Arial"/>
          <w:b/>
          <w:bCs/>
          <w:color w:val="767171" w:themeColor="background2" w:themeShade="80"/>
          <w:sz w:val="36"/>
          <w:szCs w:val="36"/>
          <w:u w:val="single"/>
        </w:rPr>
      </w:pPr>
      <w:r w:rsidRPr="0031662F">
        <w:rPr>
          <w:rFonts w:ascii="Arial" w:hAnsi="Arial" w:cs="Arial"/>
          <w:b/>
          <w:bCs/>
          <w:color w:val="767171" w:themeColor="background2" w:themeShade="80"/>
          <w:sz w:val="36"/>
          <w:szCs w:val="36"/>
          <w:u w:val="single"/>
        </w:rPr>
        <w:t>What You Need to Do</w:t>
      </w:r>
    </w:p>
    <w:p w14:paraId="66919715" w14:textId="507F2202" w:rsidR="00950F67" w:rsidRDefault="00950F67" w:rsidP="00950F67">
      <w:pPr>
        <w:pStyle w:val="ListParagraph"/>
        <w:numPr>
          <w:ilvl w:val="0"/>
          <w:numId w:val="2"/>
        </w:numPr>
        <w:tabs>
          <w:tab w:val="left" w:pos="1991"/>
        </w:tabs>
        <w:rPr>
          <w:rFonts w:ascii="Arial" w:hAnsi="Arial" w:cs="Arial"/>
          <w:sz w:val="30"/>
          <w:szCs w:val="30"/>
        </w:rPr>
      </w:pPr>
      <w:r w:rsidRPr="00BA4590">
        <w:rPr>
          <w:rFonts w:ascii="Arial" w:hAnsi="Arial" w:cs="Arial"/>
          <w:sz w:val="30"/>
          <w:szCs w:val="30"/>
        </w:rPr>
        <w:t>Wear the sensor</w:t>
      </w:r>
      <w:r w:rsidR="00A11EF2">
        <w:rPr>
          <w:rFonts w:ascii="Arial" w:hAnsi="Arial" w:cs="Arial"/>
          <w:sz w:val="30"/>
          <w:szCs w:val="30"/>
        </w:rPr>
        <w:t xml:space="preserve">s for </w:t>
      </w:r>
      <w:r w:rsidRPr="00BA4590">
        <w:rPr>
          <w:rFonts w:ascii="Arial" w:hAnsi="Arial" w:cs="Arial"/>
          <w:sz w:val="30"/>
          <w:szCs w:val="30"/>
        </w:rPr>
        <w:t>up to 14 days</w:t>
      </w:r>
      <w:r w:rsidR="003442BF">
        <w:rPr>
          <w:rFonts w:ascii="Arial" w:hAnsi="Arial" w:cs="Arial"/>
          <w:sz w:val="30"/>
          <w:szCs w:val="30"/>
        </w:rPr>
        <w:t>.</w:t>
      </w:r>
    </w:p>
    <w:p w14:paraId="592E2C99" w14:textId="60F28A97" w:rsidR="00A11EF2" w:rsidRPr="00A11EF2" w:rsidRDefault="00A11EF2" w:rsidP="00A11EF2">
      <w:pPr>
        <w:pStyle w:val="ListParagraph"/>
        <w:numPr>
          <w:ilvl w:val="0"/>
          <w:numId w:val="2"/>
        </w:numPr>
        <w:tabs>
          <w:tab w:val="left" w:pos="1991"/>
        </w:tabs>
        <w:rPr>
          <w:rFonts w:ascii="Arial" w:hAnsi="Arial" w:cs="Arial"/>
          <w:sz w:val="30"/>
          <w:szCs w:val="30"/>
        </w:rPr>
      </w:pPr>
      <w:r w:rsidRPr="00BA4590">
        <w:rPr>
          <w:rFonts w:ascii="Arial" w:hAnsi="Arial" w:cs="Arial"/>
          <w:sz w:val="30"/>
          <w:szCs w:val="30"/>
        </w:rPr>
        <w:t>If you already do self-monitoring of your blood glucose, continue regular blood glucose self-testing per your doctor’s recommendation</w:t>
      </w:r>
      <w:r>
        <w:rPr>
          <w:rFonts w:ascii="Arial" w:hAnsi="Arial" w:cs="Arial"/>
          <w:sz w:val="30"/>
          <w:szCs w:val="30"/>
        </w:rPr>
        <w:t>.</w:t>
      </w:r>
    </w:p>
    <w:p w14:paraId="7F536B16" w14:textId="20063D54" w:rsidR="00950F67" w:rsidRPr="00BA4590" w:rsidRDefault="00950F67" w:rsidP="00950F67">
      <w:pPr>
        <w:pStyle w:val="ListParagraph"/>
        <w:numPr>
          <w:ilvl w:val="0"/>
          <w:numId w:val="2"/>
        </w:numPr>
        <w:tabs>
          <w:tab w:val="left" w:pos="1991"/>
        </w:tabs>
        <w:rPr>
          <w:rFonts w:ascii="Arial" w:hAnsi="Arial" w:cs="Arial"/>
          <w:sz w:val="30"/>
          <w:szCs w:val="30"/>
        </w:rPr>
      </w:pPr>
      <w:r w:rsidRPr="00BA4590">
        <w:rPr>
          <w:rFonts w:ascii="Arial" w:hAnsi="Arial" w:cs="Arial"/>
          <w:sz w:val="30"/>
          <w:szCs w:val="30"/>
        </w:rPr>
        <w:t>There’s no need for you to interact with the sensor</w:t>
      </w:r>
      <w:r w:rsidR="0031662F">
        <w:rPr>
          <w:rFonts w:ascii="Arial" w:hAnsi="Arial" w:cs="Arial"/>
          <w:sz w:val="30"/>
          <w:szCs w:val="30"/>
        </w:rPr>
        <w:t>s</w:t>
      </w:r>
      <w:r w:rsidRPr="00BA4590">
        <w:rPr>
          <w:rFonts w:ascii="Arial" w:hAnsi="Arial" w:cs="Arial"/>
          <w:sz w:val="30"/>
          <w:szCs w:val="30"/>
        </w:rPr>
        <w:t>. Just go about your daily routine.</w:t>
      </w:r>
    </w:p>
    <w:p w14:paraId="62F801FC" w14:textId="77777777" w:rsidR="0031662F" w:rsidRDefault="0031662F">
      <w:pPr>
        <w:spacing w:after="160" w:line="259" w:lineRule="auto"/>
        <w:rPr>
          <w:rFonts w:ascii="Arial" w:hAnsi="Arial" w:cs="Arial"/>
          <w:b/>
          <w:bCs/>
          <w:color w:val="767171" w:themeColor="background2" w:themeShade="80"/>
          <w:sz w:val="32"/>
          <w:szCs w:val="32"/>
        </w:rPr>
      </w:pPr>
      <w:r>
        <w:rPr>
          <w:rFonts w:ascii="Arial" w:hAnsi="Arial" w:cs="Arial"/>
          <w:b/>
          <w:bCs/>
          <w:color w:val="767171" w:themeColor="background2" w:themeShade="80"/>
          <w:sz w:val="32"/>
          <w:szCs w:val="32"/>
        </w:rPr>
        <w:br w:type="page"/>
      </w:r>
    </w:p>
    <w:p w14:paraId="1209F514" w14:textId="53BBB412" w:rsidR="00950F67" w:rsidRPr="0031662F" w:rsidRDefault="00950F67" w:rsidP="00DE444D">
      <w:pPr>
        <w:spacing w:after="160" w:line="259" w:lineRule="auto"/>
        <w:rPr>
          <w:rFonts w:ascii="Arial" w:hAnsi="Arial" w:cs="Arial"/>
          <w:b/>
          <w:bCs/>
          <w:color w:val="767171" w:themeColor="background2" w:themeShade="80"/>
          <w:sz w:val="32"/>
          <w:szCs w:val="32"/>
        </w:rPr>
      </w:pPr>
      <w:r w:rsidRPr="0031662F">
        <w:rPr>
          <w:rFonts w:ascii="Arial" w:hAnsi="Arial" w:cs="Arial"/>
          <w:b/>
          <w:bCs/>
          <w:color w:val="767171" w:themeColor="background2" w:themeShade="80"/>
          <w:sz w:val="32"/>
          <w:szCs w:val="32"/>
        </w:rPr>
        <w:lastRenderedPageBreak/>
        <w:t xml:space="preserve">Showering, Bathing, and Swimming </w:t>
      </w:r>
    </w:p>
    <w:p w14:paraId="14909F77" w14:textId="4FF3087C" w:rsidR="00950F67" w:rsidRPr="005A3D9D" w:rsidRDefault="00950F67" w:rsidP="00950F67">
      <w:pPr>
        <w:pStyle w:val="ListParagraph"/>
        <w:numPr>
          <w:ilvl w:val="0"/>
          <w:numId w:val="2"/>
        </w:numPr>
        <w:rPr>
          <w:rFonts w:ascii="Arial" w:hAnsi="Arial" w:cs="Arial"/>
          <w:sz w:val="28"/>
          <w:szCs w:val="28"/>
        </w:rPr>
      </w:pPr>
      <w:r w:rsidRPr="00C9048C">
        <w:rPr>
          <w:rFonts w:ascii="Arial" w:hAnsi="Arial" w:cs="Arial"/>
          <w:sz w:val="30"/>
          <w:szCs w:val="30"/>
        </w:rPr>
        <w:t xml:space="preserve">Your </w:t>
      </w:r>
      <w:r w:rsidR="0031662F">
        <w:rPr>
          <w:rFonts w:ascii="Arial" w:hAnsi="Arial" w:cs="Arial"/>
          <w:sz w:val="30"/>
          <w:szCs w:val="30"/>
        </w:rPr>
        <w:t>sensors are</w:t>
      </w:r>
      <w:r w:rsidRPr="00C9048C">
        <w:rPr>
          <w:rFonts w:ascii="Arial" w:hAnsi="Arial" w:cs="Arial"/>
          <w:sz w:val="30"/>
          <w:szCs w:val="30"/>
        </w:rPr>
        <w:t xml:space="preserve"> water resistant</w:t>
      </w:r>
      <w:r w:rsidR="005A3D9D">
        <w:rPr>
          <w:rFonts w:ascii="Arial" w:hAnsi="Arial" w:cs="Arial"/>
          <w:sz w:val="30"/>
          <w:szCs w:val="30"/>
        </w:rPr>
        <w:t xml:space="preserve">, but not waterproof. </w:t>
      </w:r>
      <w:r w:rsidR="0031662F">
        <w:rPr>
          <w:rFonts w:ascii="Arial" w:hAnsi="Arial" w:cs="Arial"/>
          <w:sz w:val="30"/>
          <w:szCs w:val="30"/>
        </w:rPr>
        <w:t xml:space="preserve">They </w:t>
      </w:r>
      <w:r w:rsidRPr="00C9048C">
        <w:rPr>
          <w:rFonts w:ascii="Arial" w:hAnsi="Arial" w:cs="Arial"/>
          <w:sz w:val="30"/>
          <w:szCs w:val="30"/>
        </w:rPr>
        <w:t xml:space="preserve">can be worn while </w:t>
      </w:r>
      <w:r w:rsidR="005A3D9D">
        <w:rPr>
          <w:rFonts w:ascii="Arial" w:hAnsi="Arial" w:cs="Arial"/>
          <w:sz w:val="30"/>
          <w:szCs w:val="30"/>
        </w:rPr>
        <w:t xml:space="preserve">exercising </w:t>
      </w:r>
      <w:r w:rsidR="00C9048C" w:rsidRPr="00C9048C">
        <w:rPr>
          <w:rFonts w:ascii="Arial" w:hAnsi="Arial" w:cs="Arial"/>
          <w:sz w:val="30"/>
          <w:szCs w:val="30"/>
        </w:rPr>
        <w:t>or</w:t>
      </w:r>
      <w:r w:rsidRPr="00C9048C">
        <w:rPr>
          <w:rFonts w:ascii="Arial" w:hAnsi="Arial" w:cs="Arial"/>
          <w:sz w:val="30"/>
          <w:szCs w:val="30"/>
        </w:rPr>
        <w:t xml:space="preserve"> </w:t>
      </w:r>
      <w:r w:rsidR="005A3D9D" w:rsidRPr="00C9048C">
        <w:rPr>
          <w:rFonts w:ascii="Arial" w:hAnsi="Arial" w:cs="Arial"/>
          <w:sz w:val="30"/>
          <w:szCs w:val="30"/>
        </w:rPr>
        <w:t>showering</w:t>
      </w:r>
      <w:r w:rsidR="005A3D9D">
        <w:rPr>
          <w:rFonts w:ascii="Arial" w:hAnsi="Arial" w:cs="Arial"/>
          <w:sz w:val="30"/>
          <w:szCs w:val="30"/>
        </w:rPr>
        <w:t xml:space="preserve">, </w:t>
      </w:r>
      <w:r w:rsidR="005A3D9D" w:rsidRPr="005A3D9D">
        <w:rPr>
          <w:rFonts w:ascii="Arial" w:hAnsi="Arial" w:cs="Arial"/>
          <w:b/>
          <w:bCs/>
          <w:sz w:val="30"/>
          <w:szCs w:val="30"/>
        </w:rPr>
        <w:t>but avoid spraying water directly onto the sensor</w:t>
      </w:r>
      <w:r w:rsidR="00A11EF2">
        <w:rPr>
          <w:rFonts w:ascii="Arial" w:hAnsi="Arial" w:cs="Arial"/>
          <w:b/>
          <w:bCs/>
          <w:sz w:val="30"/>
          <w:szCs w:val="30"/>
        </w:rPr>
        <w:t>s</w:t>
      </w:r>
      <w:r w:rsidR="005A3D9D">
        <w:rPr>
          <w:rFonts w:ascii="Arial" w:hAnsi="Arial" w:cs="Arial"/>
          <w:b/>
          <w:bCs/>
          <w:sz w:val="30"/>
          <w:szCs w:val="30"/>
        </w:rPr>
        <w:t xml:space="preserve">. </w:t>
      </w:r>
      <w:r w:rsidR="00F31AC5" w:rsidRPr="00E7349C">
        <w:rPr>
          <w:rFonts w:ascii="Arial" w:hAnsi="Arial" w:cs="Arial"/>
          <w:bCs/>
          <w:sz w:val="30"/>
          <w:szCs w:val="30"/>
        </w:rPr>
        <w:t xml:space="preserve">We </w:t>
      </w:r>
      <w:r w:rsidR="005A3D9D">
        <w:rPr>
          <w:rFonts w:ascii="Arial" w:hAnsi="Arial" w:cs="Arial"/>
          <w:sz w:val="30"/>
          <w:szCs w:val="30"/>
        </w:rPr>
        <w:t>recommen</w:t>
      </w:r>
      <w:r w:rsidR="00F31AC5">
        <w:rPr>
          <w:rFonts w:ascii="Arial" w:hAnsi="Arial" w:cs="Arial"/>
          <w:sz w:val="30"/>
          <w:szCs w:val="30"/>
        </w:rPr>
        <w:t xml:space="preserve">d </w:t>
      </w:r>
      <w:r w:rsidR="005A3D9D">
        <w:rPr>
          <w:rFonts w:ascii="Arial" w:hAnsi="Arial" w:cs="Arial"/>
          <w:sz w:val="30"/>
          <w:szCs w:val="30"/>
        </w:rPr>
        <w:t xml:space="preserve">that you face away from the shower head. </w:t>
      </w:r>
    </w:p>
    <w:p w14:paraId="0B63590E" w14:textId="77777777" w:rsidR="005A3D9D" w:rsidRPr="005A3D9D" w:rsidRDefault="005A3D9D" w:rsidP="005A3D9D">
      <w:pPr>
        <w:pStyle w:val="ListParagraph"/>
        <w:ind w:left="360"/>
        <w:rPr>
          <w:rFonts w:ascii="Arial" w:hAnsi="Arial" w:cs="Arial"/>
          <w:sz w:val="28"/>
          <w:szCs w:val="28"/>
        </w:rPr>
      </w:pPr>
    </w:p>
    <w:p w14:paraId="1196C79B" w14:textId="42702CBC" w:rsidR="005A3D9D" w:rsidRPr="00C9048C" w:rsidRDefault="005A3D9D" w:rsidP="00950F67">
      <w:pPr>
        <w:pStyle w:val="ListParagraph"/>
        <w:numPr>
          <w:ilvl w:val="0"/>
          <w:numId w:val="2"/>
        </w:numPr>
        <w:rPr>
          <w:rFonts w:ascii="Arial" w:hAnsi="Arial" w:cs="Arial"/>
          <w:sz w:val="28"/>
          <w:szCs w:val="28"/>
        </w:rPr>
      </w:pPr>
      <w:r w:rsidRPr="005A3D9D">
        <w:rPr>
          <w:rFonts w:ascii="Arial" w:hAnsi="Arial" w:cs="Arial"/>
          <w:b/>
          <w:bCs/>
          <w:sz w:val="28"/>
          <w:szCs w:val="28"/>
        </w:rPr>
        <w:t>Do not swim or take baths while wearing the</w:t>
      </w:r>
      <w:r w:rsidR="00A11EF2">
        <w:rPr>
          <w:rFonts w:ascii="Arial" w:hAnsi="Arial" w:cs="Arial"/>
          <w:b/>
          <w:bCs/>
          <w:sz w:val="28"/>
          <w:szCs w:val="28"/>
        </w:rPr>
        <w:t>se sensors.</w:t>
      </w:r>
    </w:p>
    <w:p w14:paraId="51C57814" w14:textId="77777777" w:rsidR="004F6A35" w:rsidRPr="00A11EF2" w:rsidRDefault="004F6A35" w:rsidP="00950F67">
      <w:pPr>
        <w:tabs>
          <w:tab w:val="left" w:pos="5252"/>
        </w:tabs>
        <w:rPr>
          <w:rFonts w:ascii="Arial" w:hAnsi="Arial" w:cs="Arial"/>
          <w:b/>
          <w:bCs/>
          <w:sz w:val="32"/>
          <w:szCs w:val="32"/>
        </w:rPr>
      </w:pPr>
    </w:p>
    <w:p w14:paraId="0B4245A4" w14:textId="4D7B696A" w:rsidR="00950F67" w:rsidRPr="0031662F" w:rsidRDefault="00950F67" w:rsidP="00950F67">
      <w:pPr>
        <w:tabs>
          <w:tab w:val="left" w:pos="5252"/>
        </w:tabs>
        <w:rPr>
          <w:rFonts w:ascii="Arial" w:hAnsi="Arial" w:cs="Arial"/>
          <w:b/>
          <w:bCs/>
          <w:color w:val="767171" w:themeColor="background2" w:themeShade="80"/>
          <w:sz w:val="32"/>
          <w:szCs w:val="32"/>
        </w:rPr>
      </w:pPr>
      <w:r w:rsidRPr="0031662F">
        <w:rPr>
          <w:rFonts w:ascii="Arial" w:hAnsi="Arial" w:cs="Arial"/>
          <w:b/>
          <w:bCs/>
          <w:color w:val="767171" w:themeColor="background2" w:themeShade="80"/>
          <w:sz w:val="32"/>
          <w:szCs w:val="32"/>
        </w:rPr>
        <w:t>Getting dressed</w:t>
      </w:r>
    </w:p>
    <w:p w14:paraId="08765AE8" w14:textId="01282248" w:rsidR="00950F67" w:rsidRPr="00A11EF2" w:rsidRDefault="00950F67" w:rsidP="00950F67">
      <w:pPr>
        <w:pStyle w:val="ListParagraph"/>
        <w:numPr>
          <w:ilvl w:val="0"/>
          <w:numId w:val="2"/>
        </w:numPr>
        <w:tabs>
          <w:tab w:val="left" w:pos="5252"/>
        </w:tabs>
        <w:rPr>
          <w:rFonts w:ascii="Arial" w:hAnsi="Arial" w:cs="Arial"/>
          <w:sz w:val="30"/>
          <w:szCs w:val="30"/>
        </w:rPr>
      </w:pPr>
      <w:r w:rsidRPr="00A11EF2">
        <w:rPr>
          <w:rFonts w:ascii="Arial" w:hAnsi="Arial" w:cs="Arial"/>
          <w:sz w:val="30"/>
          <w:szCs w:val="30"/>
        </w:rPr>
        <w:t>Use care to avoid catching the sensor on clothing while getting dressed</w:t>
      </w:r>
      <w:r w:rsidR="003442BF" w:rsidRPr="00A11EF2">
        <w:rPr>
          <w:rFonts w:ascii="Arial" w:hAnsi="Arial" w:cs="Arial"/>
          <w:sz w:val="30"/>
          <w:szCs w:val="30"/>
        </w:rPr>
        <w:t>.</w:t>
      </w:r>
    </w:p>
    <w:p w14:paraId="3F8A1DD8" w14:textId="77777777" w:rsidR="00950F67" w:rsidRPr="00A11EF2" w:rsidRDefault="00950F67" w:rsidP="00950F67">
      <w:pPr>
        <w:tabs>
          <w:tab w:val="left" w:pos="5252"/>
        </w:tabs>
        <w:rPr>
          <w:rFonts w:ascii="Arial" w:hAnsi="Arial" w:cs="Arial"/>
          <w:sz w:val="28"/>
          <w:szCs w:val="28"/>
        </w:rPr>
      </w:pPr>
    </w:p>
    <w:p w14:paraId="30A7BDB6" w14:textId="77777777" w:rsidR="00950F67" w:rsidRPr="0031662F" w:rsidRDefault="00950F67" w:rsidP="00950F67">
      <w:pPr>
        <w:tabs>
          <w:tab w:val="left" w:pos="5252"/>
        </w:tabs>
        <w:rPr>
          <w:rFonts w:ascii="Arial" w:hAnsi="Arial" w:cs="Arial"/>
          <w:b/>
          <w:bCs/>
          <w:color w:val="767171" w:themeColor="background2" w:themeShade="80"/>
          <w:sz w:val="32"/>
          <w:szCs w:val="32"/>
        </w:rPr>
      </w:pPr>
      <w:r w:rsidRPr="0031662F">
        <w:rPr>
          <w:rFonts w:ascii="Arial" w:hAnsi="Arial" w:cs="Arial"/>
          <w:b/>
          <w:bCs/>
          <w:color w:val="767171" w:themeColor="background2" w:themeShade="80"/>
          <w:sz w:val="32"/>
          <w:szCs w:val="32"/>
        </w:rPr>
        <w:t>Security checkpoints</w:t>
      </w:r>
    </w:p>
    <w:p w14:paraId="2E25CB95" w14:textId="42CFF089" w:rsidR="00950F67" w:rsidRPr="00A11EF2" w:rsidRDefault="00950F67" w:rsidP="00950F67">
      <w:pPr>
        <w:pStyle w:val="ListParagraph"/>
        <w:numPr>
          <w:ilvl w:val="0"/>
          <w:numId w:val="2"/>
        </w:numPr>
        <w:tabs>
          <w:tab w:val="left" w:pos="5252"/>
        </w:tabs>
        <w:rPr>
          <w:rFonts w:ascii="Arial" w:hAnsi="Arial" w:cs="Arial"/>
          <w:sz w:val="30"/>
          <w:szCs w:val="30"/>
        </w:rPr>
      </w:pPr>
      <w:r w:rsidRPr="00A11EF2">
        <w:rPr>
          <w:rFonts w:ascii="Arial" w:hAnsi="Arial" w:cs="Arial"/>
          <w:sz w:val="30"/>
          <w:szCs w:val="30"/>
        </w:rPr>
        <w:t>Notify security at airport checkpoints</w:t>
      </w:r>
      <w:r w:rsidR="003442BF" w:rsidRPr="00A11EF2">
        <w:rPr>
          <w:rFonts w:ascii="Arial" w:hAnsi="Arial" w:cs="Arial"/>
          <w:sz w:val="30"/>
          <w:szCs w:val="30"/>
        </w:rPr>
        <w:t>.</w:t>
      </w:r>
      <w:r w:rsidR="00C855D0" w:rsidRPr="00A11EF2">
        <w:rPr>
          <w:rFonts w:ascii="Arial" w:hAnsi="Arial" w:cs="Arial"/>
          <w:sz w:val="30"/>
          <w:szCs w:val="30"/>
        </w:rPr>
        <w:t xml:space="preserve"> </w:t>
      </w:r>
      <w:r w:rsidR="00A11EF2" w:rsidRPr="00A11EF2">
        <w:rPr>
          <w:rFonts w:ascii="Arial" w:hAnsi="Arial" w:cs="Arial"/>
          <w:sz w:val="30"/>
          <w:szCs w:val="30"/>
        </w:rPr>
        <w:t xml:space="preserve">There is a travel card </w:t>
      </w:r>
      <w:r w:rsidR="00442C86">
        <w:rPr>
          <w:rFonts w:ascii="Arial" w:hAnsi="Arial" w:cs="Arial"/>
          <w:sz w:val="30"/>
          <w:szCs w:val="30"/>
        </w:rPr>
        <w:t xml:space="preserve">for the </w:t>
      </w:r>
      <w:r w:rsidR="00442C86" w:rsidRPr="00412DF8">
        <w:rPr>
          <w:rFonts w:ascii="Arial" w:hAnsi="Arial" w:cs="Arial"/>
          <w:color w:val="4472C4" w:themeColor="accent1"/>
          <w:sz w:val="30"/>
          <w:szCs w:val="30"/>
        </w:rPr>
        <w:t>ePatch</w:t>
      </w:r>
      <w:r w:rsidR="00442C86">
        <w:rPr>
          <w:rFonts w:ascii="Arial" w:hAnsi="Arial" w:cs="Arial"/>
          <w:sz w:val="30"/>
          <w:szCs w:val="30"/>
        </w:rPr>
        <w:t xml:space="preserve"> sensor that you should bring with you </w:t>
      </w:r>
      <w:r w:rsidR="00A11EF2" w:rsidRPr="00A11EF2">
        <w:rPr>
          <w:rFonts w:ascii="Arial" w:hAnsi="Arial" w:cs="Arial"/>
          <w:sz w:val="30"/>
          <w:szCs w:val="30"/>
        </w:rPr>
        <w:t xml:space="preserve">at the end of this </w:t>
      </w:r>
      <w:r w:rsidR="00442C86">
        <w:rPr>
          <w:rFonts w:ascii="Arial" w:hAnsi="Arial" w:cs="Arial"/>
          <w:sz w:val="30"/>
          <w:szCs w:val="30"/>
        </w:rPr>
        <w:t>packet</w:t>
      </w:r>
      <w:r w:rsidR="00A11EF2" w:rsidRPr="00A11EF2">
        <w:rPr>
          <w:rFonts w:ascii="Arial" w:hAnsi="Arial" w:cs="Arial"/>
          <w:sz w:val="30"/>
          <w:szCs w:val="30"/>
        </w:rPr>
        <w:t>.</w:t>
      </w:r>
    </w:p>
    <w:p w14:paraId="7AFFCC25" w14:textId="77777777" w:rsidR="00950F67" w:rsidRPr="00A11EF2" w:rsidRDefault="00950F67" w:rsidP="00950F67">
      <w:pPr>
        <w:tabs>
          <w:tab w:val="left" w:pos="5252"/>
        </w:tabs>
        <w:rPr>
          <w:rFonts w:ascii="Arial" w:hAnsi="Arial" w:cs="Arial"/>
          <w:sz w:val="28"/>
          <w:szCs w:val="28"/>
        </w:rPr>
      </w:pPr>
    </w:p>
    <w:p w14:paraId="4247B069" w14:textId="77777777" w:rsidR="00950F67" w:rsidRPr="0031662F" w:rsidRDefault="00950F67" w:rsidP="00950F67">
      <w:pPr>
        <w:tabs>
          <w:tab w:val="left" w:pos="5252"/>
        </w:tabs>
        <w:rPr>
          <w:rFonts w:ascii="Arial" w:hAnsi="Arial" w:cs="Arial"/>
          <w:b/>
          <w:bCs/>
          <w:color w:val="767171" w:themeColor="background2" w:themeShade="80"/>
          <w:sz w:val="32"/>
          <w:szCs w:val="32"/>
        </w:rPr>
      </w:pPr>
      <w:r w:rsidRPr="0031662F">
        <w:rPr>
          <w:rFonts w:ascii="Arial" w:hAnsi="Arial" w:cs="Arial"/>
          <w:b/>
          <w:bCs/>
          <w:color w:val="767171" w:themeColor="background2" w:themeShade="80"/>
          <w:sz w:val="32"/>
          <w:szCs w:val="32"/>
        </w:rPr>
        <w:t>Medical procedures</w:t>
      </w:r>
    </w:p>
    <w:p w14:paraId="7A2563A1" w14:textId="76BFA249" w:rsidR="00950F67" w:rsidRPr="00A11EF2" w:rsidRDefault="00950F67" w:rsidP="00DE444D">
      <w:pPr>
        <w:pStyle w:val="ListParagraph"/>
        <w:numPr>
          <w:ilvl w:val="0"/>
          <w:numId w:val="2"/>
        </w:numPr>
        <w:tabs>
          <w:tab w:val="left" w:pos="5252"/>
        </w:tabs>
        <w:rPr>
          <w:rFonts w:ascii="Arial" w:hAnsi="Arial" w:cs="Arial"/>
          <w:sz w:val="30"/>
          <w:szCs w:val="30"/>
        </w:rPr>
      </w:pPr>
      <w:r w:rsidRPr="00A11EF2">
        <w:rPr>
          <w:rFonts w:ascii="Arial" w:hAnsi="Arial" w:cs="Arial"/>
          <w:sz w:val="30"/>
          <w:szCs w:val="30"/>
        </w:rPr>
        <w:t xml:space="preserve">If you have an </w:t>
      </w:r>
      <w:r w:rsidR="005A3D9D" w:rsidRPr="00A11EF2">
        <w:rPr>
          <w:rFonts w:ascii="Arial" w:hAnsi="Arial" w:cs="Arial"/>
          <w:sz w:val="30"/>
          <w:szCs w:val="30"/>
        </w:rPr>
        <w:t xml:space="preserve">X-ray, </w:t>
      </w:r>
      <w:r w:rsidRPr="00A11EF2">
        <w:rPr>
          <w:rFonts w:ascii="Arial" w:hAnsi="Arial" w:cs="Arial"/>
          <w:sz w:val="30"/>
          <w:szCs w:val="30"/>
        </w:rPr>
        <w:t>MRI, a CT scan, or a diathermy</w:t>
      </w:r>
      <w:r w:rsidR="00DE444D" w:rsidRPr="00A11EF2">
        <w:rPr>
          <w:rFonts w:ascii="Arial" w:hAnsi="Arial" w:cs="Arial"/>
          <w:sz w:val="30"/>
          <w:szCs w:val="30"/>
        </w:rPr>
        <w:t xml:space="preserve"> (heat or ultrasound wave)</w:t>
      </w:r>
      <w:r w:rsidRPr="00A11EF2">
        <w:rPr>
          <w:rFonts w:ascii="Arial" w:hAnsi="Arial" w:cs="Arial"/>
          <w:sz w:val="30"/>
          <w:szCs w:val="30"/>
        </w:rPr>
        <w:t xml:space="preserve"> treatment, you must</w:t>
      </w:r>
      <w:r w:rsidR="00DE444D" w:rsidRPr="00A11EF2">
        <w:rPr>
          <w:rFonts w:ascii="Arial" w:hAnsi="Arial" w:cs="Arial"/>
          <w:sz w:val="30"/>
          <w:szCs w:val="30"/>
        </w:rPr>
        <w:t xml:space="preserve"> </w:t>
      </w:r>
      <w:r w:rsidRPr="00A11EF2">
        <w:rPr>
          <w:rFonts w:ascii="Arial" w:hAnsi="Arial" w:cs="Arial"/>
          <w:sz w:val="30"/>
          <w:szCs w:val="30"/>
        </w:rPr>
        <w:t xml:space="preserve">remove your sensor prior to the procedure. </w:t>
      </w:r>
    </w:p>
    <w:p w14:paraId="076C118D" w14:textId="77777777" w:rsidR="00950F67" w:rsidRPr="00A11EF2" w:rsidRDefault="00950F67" w:rsidP="00950F67">
      <w:pPr>
        <w:pStyle w:val="ListParagraph"/>
        <w:numPr>
          <w:ilvl w:val="0"/>
          <w:numId w:val="2"/>
        </w:numPr>
        <w:tabs>
          <w:tab w:val="left" w:pos="5252"/>
        </w:tabs>
        <w:rPr>
          <w:rFonts w:ascii="Arial" w:hAnsi="Arial" w:cs="Arial"/>
          <w:sz w:val="30"/>
          <w:szCs w:val="30"/>
        </w:rPr>
      </w:pPr>
      <w:r w:rsidRPr="00A11EF2">
        <w:rPr>
          <w:rFonts w:ascii="Arial" w:hAnsi="Arial" w:cs="Arial"/>
          <w:sz w:val="30"/>
          <w:szCs w:val="30"/>
        </w:rPr>
        <w:t>If you need to have one of these procedures while you are wearing the device, please tell your healthcare provider.</w:t>
      </w:r>
    </w:p>
    <w:p w14:paraId="57E9FDA7" w14:textId="77777777" w:rsidR="00950F67" w:rsidRPr="00A11EF2" w:rsidRDefault="00950F67" w:rsidP="00950F67">
      <w:pPr>
        <w:rPr>
          <w:rFonts w:ascii="Arial" w:hAnsi="Arial" w:cs="Arial"/>
          <w:b/>
          <w:bCs/>
          <w:sz w:val="32"/>
          <w:szCs w:val="32"/>
        </w:rPr>
      </w:pPr>
    </w:p>
    <w:p w14:paraId="46B4C8AF" w14:textId="77777777" w:rsidR="00950F67" w:rsidRPr="0031662F" w:rsidRDefault="00950F67" w:rsidP="00950F67">
      <w:pPr>
        <w:tabs>
          <w:tab w:val="left" w:pos="5252"/>
        </w:tabs>
        <w:rPr>
          <w:rFonts w:ascii="Arial" w:hAnsi="Arial" w:cs="Arial"/>
          <w:b/>
          <w:bCs/>
          <w:color w:val="767171" w:themeColor="background2" w:themeShade="80"/>
          <w:sz w:val="32"/>
          <w:szCs w:val="32"/>
        </w:rPr>
      </w:pPr>
      <w:r w:rsidRPr="0031662F">
        <w:rPr>
          <w:rFonts w:ascii="Arial" w:hAnsi="Arial" w:cs="Arial"/>
          <w:b/>
          <w:bCs/>
          <w:color w:val="767171" w:themeColor="background2" w:themeShade="80"/>
          <w:sz w:val="32"/>
          <w:szCs w:val="32"/>
        </w:rPr>
        <w:t>Removing the sensor</w:t>
      </w:r>
    </w:p>
    <w:p w14:paraId="2083B353" w14:textId="5D0A3A4B" w:rsidR="00950F67" w:rsidRPr="00A11EF2" w:rsidRDefault="00950F67" w:rsidP="00950F67">
      <w:pPr>
        <w:pStyle w:val="ListParagraph"/>
        <w:numPr>
          <w:ilvl w:val="0"/>
          <w:numId w:val="2"/>
        </w:numPr>
        <w:tabs>
          <w:tab w:val="left" w:pos="5252"/>
        </w:tabs>
        <w:rPr>
          <w:rFonts w:ascii="Arial" w:hAnsi="Arial" w:cs="Arial"/>
          <w:sz w:val="30"/>
          <w:szCs w:val="30"/>
        </w:rPr>
      </w:pPr>
      <w:r w:rsidRPr="00A11EF2">
        <w:rPr>
          <w:rFonts w:ascii="Arial" w:hAnsi="Arial" w:cs="Arial"/>
          <w:sz w:val="30"/>
          <w:szCs w:val="30"/>
        </w:rPr>
        <w:t>You will receive a call from the ARIC Clinic after 14 days to remind you to remove the sensor</w:t>
      </w:r>
      <w:r w:rsidR="00A11EF2" w:rsidRPr="00A11EF2">
        <w:rPr>
          <w:rFonts w:ascii="Arial" w:hAnsi="Arial" w:cs="Arial"/>
          <w:sz w:val="30"/>
          <w:szCs w:val="30"/>
        </w:rPr>
        <w:t>s</w:t>
      </w:r>
      <w:r w:rsidRPr="00A11EF2">
        <w:rPr>
          <w:rFonts w:ascii="Arial" w:hAnsi="Arial" w:cs="Arial"/>
          <w:sz w:val="30"/>
          <w:szCs w:val="30"/>
        </w:rPr>
        <w:t xml:space="preserve"> and provide instructions for removal if you need them.</w:t>
      </w:r>
    </w:p>
    <w:p w14:paraId="77833125" w14:textId="5D1D2C32" w:rsidR="00950F67" w:rsidRPr="00A11EF2" w:rsidRDefault="00950F67" w:rsidP="00950F67">
      <w:pPr>
        <w:pStyle w:val="ListParagraph"/>
        <w:numPr>
          <w:ilvl w:val="0"/>
          <w:numId w:val="2"/>
        </w:numPr>
        <w:tabs>
          <w:tab w:val="left" w:pos="5252"/>
        </w:tabs>
        <w:rPr>
          <w:rFonts w:ascii="Arial" w:hAnsi="Arial" w:cs="Arial"/>
          <w:sz w:val="30"/>
          <w:szCs w:val="30"/>
        </w:rPr>
      </w:pPr>
      <w:r w:rsidRPr="00A11EF2">
        <w:rPr>
          <w:rFonts w:ascii="Arial" w:hAnsi="Arial" w:cs="Arial"/>
          <w:sz w:val="30"/>
          <w:szCs w:val="30"/>
        </w:rPr>
        <w:t xml:space="preserve">You may also return to the clinic to have a staff member remove the </w:t>
      </w:r>
      <w:r w:rsidR="00A11EF2" w:rsidRPr="00A11EF2">
        <w:rPr>
          <w:rFonts w:ascii="Arial" w:hAnsi="Arial" w:cs="Arial"/>
          <w:sz w:val="30"/>
          <w:szCs w:val="30"/>
        </w:rPr>
        <w:t>sensors</w:t>
      </w:r>
      <w:r w:rsidR="005D167A" w:rsidRPr="00A11EF2">
        <w:rPr>
          <w:rFonts w:ascii="Arial" w:hAnsi="Arial" w:cs="Arial"/>
          <w:sz w:val="30"/>
          <w:szCs w:val="30"/>
        </w:rPr>
        <w:t xml:space="preserve"> </w:t>
      </w:r>
      <w:r w:rsidRPr="00A11EF2">
        <w:rPr>
          <w:rFonts w:ascii="Arial" w:hAnsi="Arial" w:cs="Arial"/>
          <w:sz w:val="30"/>
          <w:szCs w:val="30"/>
        </w:rPr>
        <w:t xml:space="preserve">if you prefer. </w:t>
      </w:r>
    </w:p>
    <w:p w14:paraId="7F0148E8" w14:textId="2C50C515" w:rsidR="00950F67" w:rsidRPr="00A11EF2" w:rsidRDefault="00950F67" w:rsidP="00950F67">
      <w:pPr>
        <w:pStyle w:val="ListParagraph"/>
        <w:numPr>
          <w:ilvl w:val="0"/>
          <w:numId w:val="2"/>
        </w:numPr>
        <w:tabs>
          <w:tab w:val="left" w:pos="5252"/>
        </w:tabs>
        <w:rPr>
          <w:rFonts w:ascii="Arial" w:hAnsi="Arial" w:cs="Arial"/>
          <w:sz w:val="30"/>
          <w:szCs w:val="30"/>
        </w:rPr>
      </w:pPr>
      <w:r w:rsidRPr="00A11EF2">
        <w:rPr>
          <w:rFonts w:ascii="Arial" w:hAnsi="Arial" w:cs="Arial"/>
          <w:sz w:val="30"/>
          <w:szCs w:val="30"/>
        </w:rPr>
        <w:t xml:space="preserve">Please do not remove the </w:t>
      </w:r>
      <w:r w:rsidR="00A11EF2" w:rsidRPr="00A11EF2">
        <w:rPr>
          <w:rFonts w:ascii="Arial" w:hAnsi="Arial" w:cs="Arial"/>
          <w:sz w:val="30"/>
          <w:szCs w:val="30"/>
        </w:rPr>
        <w:t>sensors</w:t>
      </w:r>
      <w:r w:rsidR="005D167A" w:rsidRPr="00A11EF2">
        <w:rPr>
          <w:rFonts w:ascii="Arial" w:hAnsi="Arial" w:cs="Arial"/>
          <w:sz w:val="30"/>
          <w:szCs w:val="30"/>
        </w:rPr>
        <w:t xml:space="preserve"> </w:t>
      </w:r>
      <w:r w:rsidRPr="00A11EF2">
        <w:rPr>
          <w:rFonts w:ascii="Arial" w:hAnsi="Arial" w:cs="Arial"/>
          <w:sz w:val="30"/>
          <w:szCs w:val="30"/>
        </w:rPr>
        <w:t xml:space="preserve">until you have worn </w:t>
      </w:r>
      <w:r w:rsidR="00A11EF2" w:rsidRPr="00A11EF2">
        <w:rPr>
          <w:rFonts w:ascii="Arial" w:hAnsi="Arial" w:cs="Arial"/>
          <w:sz w:val="30"/>
          <w:szCs w:val="30"/>
        </w:rPr>
        <w:t>them</w:t>
      </w:r>
      <w:r w:rsidRPr="00A11EF2">
        <w:rPr>
          <w:rFonts w:ascii="Arial" w:hAnsi="Arial" w:cs="Arial"/>
          <w:sz w:val="30"/>
          <w:szCs w:val="30"/>
        </w:rPr>
        <w:t xml:space="preserve"> for 14 days. </w:t>
      </w:r>
    </w:p>
    <w:p w14:paraId="6F56DED8" w14:textId="77777777" w:rsidR="00950F67" w:rsidRPr="00A11EF2" w:rsidRDefault="00950F67" w:rsidP="00950F67">
      <w:pPr>
        <w:tabs>
          <w:tab w:val="left" w:pos="5252"/>
        </w:tabs>
        <w:rPr>
          <w:rFonts w:ascii="Arial" w:hAnsi="Arial" w:cs="Arial"/>
          <w:sz w:val="28"/>
          <w:szCs w:val="28"/>
        </w:rPr>
      </w:pPr>
    </w:p>
    <w:p w14:paraId="0A8B348A" w14:textId="6EE36B79" w:rsidR="00A11EF2" w:rsidRPr="00A11EF2" w:rsidRDefault="00950F67" w:rsidP="00A11EF2">
      <w:pPr>
        <w:tabs>
          <w:tab w:val="left" w:pos="5252"/>
        </w:tabs>
        <w:jc w:val="both"/>
        <w:rPr>
          <w:rFonts w:ascii="Arial" w:hAnsi="Arial" w:cs="Arial"/>
          <w:sz w:val="30"/>
          <w:szCs w:val="30"/>
        </w:rPr>
      </w:pPr>
      <w:r w:rsidRPr="00A11EF2">
        <w:rPr>
          <w:rFonts w:ascii="Arial" w:hAnsi="Arial" w:cs="Arial"/>
          <w:sz w:val="30"/>
          <w:szCs w:val="30"/>
        </w:rPr>
        <w:t>Removing the sensor</w:t>
      </w:r>
      <w:r w:rsidR="0031662F">
        <w:rPr>
          <w:rFonts w:ascii="Arial" w:hAnsi="Arial" w:cs="Arial"/>
          <w:sz w:val="30"/>
          <w:szCs w:val="30"/>
        </w:rPr>
        <w:t>s is</w:t>
      </w:r>
      <w:r w:rsidRPr="00A11EF2">
        <w:rPr>
          <w:rFonts w:ascii="Arial" w:hAnsi="Arial" w:cs="Arial"/>
          <w:sz w:val="30"/>
          <w:szCs w:val="30"/>
        </w:rPr>
        <w:t xml:space="preserve"> simple. </w:t>
      </w:r>
      <w:bookmarkStart w:id="2" w:name="_Hlk72395144"/>
      <w:r w:rsidR="00A11EF2" w:rsidRPr="00A11EF2">
        <w:rPr>
          <w:rFonts w:ascii="Arial" w:hAnsi="Arial" w:cs="Arial"/>
          <w:sz w:val="30"/>
          <w:szCs w:val="30"/>
        </w:rPr>
        <w:t>Follow the instructions in this packe</w:t>
      </w:r>
      <w:bookmarkEnd w:id="2"/>
      <w:r w:rsidR="00A11EF2" w:rsidRPr="00A11EF2">
        <w:rPr>
          <w:rFonts w:ascii="Arial" w:hAnsi="Arial" w:cs="Arial"/>
          <w:sz w:val="30"/>
          <w:szCs w:val="30"/>
        </w:rPr>
        <w:t>t.</w:t>
      </w:r>
    </w:p>
    <w:p w14:paraId="64235E14" w14:textId="77777777" w:rsidR="00950F67" w:rsidRPr="00A11EF2" w:rsidRDefault="00950F67" w:rsidP="00950F67">
      <w:pPr>
        <w:tabs>
          <w:tab w:val="left" w:pos="5252"/>
        </w:tabs>
        <w:jc w:val="both"/>
        <w:rPr>
          <w:rFonts w:ascii="Arial" w:hAnsi="Arial" w:cs="Arial"/>
          <w:sz w:val="30"/>
          <w:szCs w:val="30"/>
        </w:rPr>
      </w:pPr>
    </w:p>
    <w:p w14:paraId="3BDCFEF5" w14:textId="77777777" w:rsidR="00950F67" w:rsidRPr="00A11EF2" w:rsidRDefault="00950F67" w:rsidP="00950F67">
      <w:pPr>
        <w:tabs>
          <w:tab w:val="left" w:pos="5252"/>
        </w:tabs>
        <w:jc w:val="both"/>
        <w:rPr>
          <w:rFonts w:ascii="Arial" w:hAnsi="Arial" w:cs="Arial"/>
          <w:sz w:val="30"/>
          <w:szCs w:val="30"/>
        </w:rPr>
      </w:pPr>
      <w:r w:rsidRPr="00A11EF2">
        <w:rPr>
          <w:rFonts w:ascii="Arial" w:hAnsi="Arial" w:cs="Arial"/>
          <w:sz w:val="30"/>
          <w:szCs w:val="30"/>
        </w:rPr>
        <w:t>Note: Any remaining adhesive residue on the skin can be removed with the wipe that was provided, warm soapy water, baby oil, or isopropyl alcohol.</w:t>
      </w:r>
    </w:p>
    <w:p w14:paraId="282DC0BE" w14:textId="77777777" w:rsidR="00950F67" w:rsidRPr="00A11EF2" w:rsidRDefault="00950F67" w:rsidP="00950F67">
      <w:pPr>
        <w:tabs>
          <w:tab w:val="left" w:pos="5252"/>
        </w:tabs>
        <w:rPr>
          <w:rFonts w:ascii="Arial" w:hAnsi="Arial" w:cs="Arial"/>
          <w:b/>
          <w:bCs/>
          <w:sz w:val="32"/>
          <w:szCs w:val="32"/>
        </w:rPr>
      </w:pPr>
    </w:p>
    <w:p w14:paraId="7E47F44A" w14:textId="77777777" w:rsidR="00950F67" w:rsidRPr="0031662F" w:rsidRDefault="00950F67" w:rsidP="00950F67">
      <w:pPr>
        <w:tabs>
          <w:tab w:val="left" w:pos="5252"/>
        </w:tabs>
        <w:rPr>
          <w:rFonts w:ascii="Arial" w:hAnsi="Arial" w:cs="Arial"/>
          <w:b/>
          <w:bCs/>
          <w:color w:val="767171" w:themeColor="background2" w:themeShade="80"/>
          <w:sz w:val="32"/>
          <w:szCs w:val="32"/>
        </w:rPr>
      </w:pPr>
      <w:r w:rsidRPr="0031662F">
        <w:rPr>
          <w:rFonts w:ascii="Arial" w:hAnsi="Arial" w:cs="Arial"/>
          <w:b/>
          <w:bCs/>
          <w:color w:val="767171" w:themeColor="background2" w:themeShade="80"/>
          <w:sz w:val="32"/>
          <w:szCs w:val="32"/>
        </w:rPr>
        <w:t>If you have questions, please call the ARIC Clinic:</w:t>
      </w:r>
    </w:p>
    <w:p w14:paraId="3717AB62" w14:textId="09323F16" w:rsidR="003442BF" w:rsidRPr="002F162E" w:rsidRDefault="00950F67" w:rsidP="00950F67">
      <w:pPr>
        <w:tabs>
          <w:tab w:val="left" w:pos="5252"/>
        </w:tabs>
        <w:rPr>
          <w:rFonts w:ascii="Arial" w:hAnsi="Arial" w:cs="Arial"/>
          <w:sz w:val="28"/>
          <w:szCs w:val="28"/>
        </w:rPr>
      </w:pPr>
      <w:r w:rsidRPr="00412DF8">
        <w:rPr>
          <w:rFonts w:ascii="Arial" w:hAnsi="Arial" w:cs="Arial"/>
          <w:sz w:val="28"/>
          <w:szCs w:val="28"/>
          <w:highlight w:val="yellow"/>
        </w:rPr>
        <w:t>[PHONE]</w:t>
      </w:r>
      <w:r w:rsidR="003442BF">
        <w:rPr>
          <w:rFonts w:ascii="Arial" w:hAnsi="Arial" w:cs="Arial"/>
          <w:sz w:val="28"/>
          <w:szCs w:val="28"/>
        </w:rPr>
        <w:t xml:space="preserve"> </w:t>
      </w:r>
    </w:p>
    <w:p w14:paraId="76480E1A" w14:textId="77777777" w:rsidR="005A6CA0" w:rsidRPr="002F162E" w:rsidRDefault="005A6CA0" w:rsidP="00950F67">
      <w:pPr>
        <w:tabs>
          <w:tab w:val="left" w:pos="5252"/>
        </w:tabs>
        <w:rPr>
          <w:rFonts w:ascii="Arial" w:hAnsi="Arial" w:cs="Arial"/>
          <w:sz w:val="28"/>
          <w:szCs w:val="28"/>
        </w:rPr>
      </w:pPr>
    </w:p>
    <w:p w14:paraId="67E22F74" w14:textId="34423063" w:rsidR="005A6CA0" w:rsidRPr="00DE444D" w:rsidRDefault="00950F67" w:rsidP="00950F67">
      <w:pPr>
        <w:tabs>
          <w:tab w:val="left" w:pos="5252"/>
        </w:tabs>
        <w:rPr>
          <w:rFonts w:ascii="Arial" w:hAnsi="Arial" w:cs="Arial"/>
          <w:b/>
          <w:bCs/>
          <w:sz w:val="28"/>
          <w:szCs w:val="28"/>
        </w:rPr>
      </w:pPr>
      <w:r w:rsidRPr="00DE444D">
        <w:rPr>
          <w:rFonts w:ascii="Arial" w:hAnsi="Arial" w:cs="Arial"/>
          <w:b/>
          <w:bCs/>
          <w:sz w:val="28"/>
          <w:szCs w:val="28"/>
        </w:rPr>
        <w:t>Contact us if:</w:t>
      </w:r>
    </w:p>
    <w:p w14:paraId="0718355C" w14:textId="2220BE89" w:rsidR="00950F67" w:rsidRPr="002F162E" w:rsidRDefault="00950F67" w:rsidP="00950F67">
      <w:pPr>
        <w:tabs>
          <w:tab w:val="left" w:pos="5252"/>
        </w:tabs>
        <w:rPr>
          <w:rFonts w:ascii="Arial" w:hAnsi="Arial" w:cs="Arial"/>
          <w:sz w:val="28"/>
          <w:szCs w:val="28"/>
        </w:rPr>
      </w:pPr>
      <w:r w:rsidRPr="002F162E">
        <w:rPr>
          <w:rFonts w:ascii="Arial" w:hAnsi="Arial" w:cs="Arial"/>
          <w:sz w:val="28"/>
          <w:szCs w:val="28"/>
        </w:rPr>
        <w:t xml:space="preserve"> • </w:t>
      </w:r>
      <w:r w:rsidR="00A11EF2">
        <w:rPr>
          <w:rFonts w:ascii="Arial" w:hAnsi="Arial" w:cs="Arial"/>
          <w:sz w:val="28"/>
          <w:szCs w:val="28"/>
        </w:rPr>
        <w:t>Either</w:t>
      </w:r>
      <w:r w:rsidR="00DD13B3">
        <w:rPr>
          <w:rFonts w:ascii="Arial" w:hAnsi="Arial" w:cs="Arial"/>
          <w:sz w:val="28"/>
          <w:szCs w:val="28"/>
        </w:rPr>
        <w:t xml:space="preserve"> </w:t>
      </w:r>
      <w:r w:rsidRPr="002F162E">
        <w:rPr>
          <w:rFonts w:ascii="Arial" w:hAnsi="Arial" w:cs="Arial"/>
          <w:sz w:val="28"/>
          <w:szCs w:val="28"/>
        </w:rPr>
        <w:t>sensor becomes loose or is removed</w:t>
      </w:r>
    </w:p>
    <w:p w14:paraId="46C3B62E" w14:textId="6C6D6BCA" w:rsidR="00950F67" w:rsidRPr="002F162E" w:rsidRDefault="00950F67" w:rsidP="00950F67">
      <w:pPr>
        <w:tabs>
          <w:tab w:val="left" w:pos="5252"/>
        </w:tabs>
        <w:rPr>
          <w:rFonts w:ascii="Arial" w:hAnsi="Arial" w:cs="Arial"/>
          <w:sz w:val="28"/>
          <w:szCs w:val="28"/>
        </w:rPr>
      </w:pPr>
      <w:r w:rsidRPr="002F162E">
        <w:rPr>
          <w:rFonts w:ascii="Arial" w:hAnsi="Arial" w:cs="Arial"/>
          <w:sz w:val="28"/>
          <w:szCs w:val="28"/>
        </w:rPr>
        <w:t xml:space="preserve"> • You have irritation or discomfort at </w:t>
      </w:r>
      <w:r w:rsidR="00A11EF2">
        <w:rPr>
          <w:rFonts w:ascii="Arial" w:hAnsi="Arial" w:cs="Arial"/>
          <w:sz w:val="28"/>
          <w:szCs w:val="28"/>
        </w:rPr>
        <w:t>either</w:t>
      </w:r>
      <w:r w:rsidR="00A13F0D">
        <w:rPr>
          <w:rFonts w:ascii="Arial" w:hAnsi="Arial" w:cs="Arial"/>
          <w:sz w:val="28"/>
          <w:szCs w:val="28"/>
        </w:rPr>
        <w:t xml:space="preserve"> </w:t>
      </w:r>
      <w:r w:rsidRPr="002F162E">
        <w:rPr>
          <w:rFonts w:ascii="Arial" w:hAnsi="Arial" w:cs="Arial"/>
          <w:sz w:val="28"/>
          <w:szCs w:val="28"/>
        </w:rPr>
        <w:t>sensor site</w:t>
      </w:r>
    </w:p>
    <w:p w14:paraId="722CF653" w14:textId="3CCD0E42" w:rsidR="007751BF" w:rsidRDefault="00950F67" w:rsidP="00950F67">
      <w:pPr>
        <w:rPr>
          <w:rFonts w:ascii="Arial" w:hAnsi="Arial" w:cs="Arial"/>
          <w:sz w:val="28"/>
          <w:szCs w:val="28"/>
        </w:rPr>
      </w:pPr>
      <w:r w:rsidRPr="002F162E">
        <w:rPr>
          <w:rFonts w:ascii="Arial" w:hAnsi="Arial" w:cs="Arial"/>
          <w:sz w:val="28"/>
          <w:szCs w:val="28"/>
        </w:rPr>
        <w:t xml:space="preserve"> • You have any questions about </w:t>
      </w:r>
      <w:r w:rsidR="00A11EF2">
        <w:rPr>
          <w:rFonts w:ascii="Arial" w:hAnsi="Arial" w:cs="Arial"/>
          <w:sz w:val="28"/>
          <w:szCs w:val="28"/>
        </w:rPr>
        <w:t xml:space="preserve">either </w:t>
      </w:r>
      <w:r w:rsidRPr="002F162E">
        <w:rPr>
          <w:rFonts w:ascii="Arial" w:hAnsi="Arial" w:cs="Arial"/>
          <w:sz w:val="28"/>
          <w:szCs w:val="28"/>
        </w:rPr>
        <w:t>sensor</w:t>
      </w:r>
    </w:p>
    <w:p w14:paraId="1C77E572" w14:textId="77777777" w:rsidR="007751BF" w:rsidRDefault="007751BF" w:rsidP="00950F67">
      <w:pPr>
        <w:rPr>
          <w:rFonts w:ascii="Arial" w:hAnsi="Arial" w:cs="Arial"/>
          <w:sz w:val="28"/>
          <w:szCs w:val="28"/>
        </w:rPr>
        <w:sectPr w:rsidR="007751BF" w:rsidSect="00872D83">
          <w:pgSz w:w="12240" w:h="15840"/>
          <w:pgMar w:top="720" w:right="720" w:bottom="720" w:left="720" w:header="720" w:footer="720" w:gutter="0"/>
          <w:cols w:space="720"/>
          <w:docGrid w:linePitch="360"/>
        </w:sectPr>
      </w:pPr>
    </w:p>
    <w:p w14:paraId="7B9316FF" w14:textId="0A28C1E0" w:rsidR="007751BF" w:rsidRPr="007751BF" w:rsidRDefault="007751BF" w:rsidP="00950F67">
      <w:pPr>
        <w:rPr>
          <w:rFonts w:ascii="Arial" w:hAnsi="Arial" w:cs="Arial"/>
          <w:b/>
          <w:bCs/>
          <w:color w:val="4472C4" w:themeColor="accent1"/>
          <w:sz w:val="36"/>
          <w:szCs w:val="36"/>
        </w:rPr>
      </w:pPr>
      <w:r>
        <w:rPr>
          <w:rFonts w:ascii="Arial" w:hAnsi="Arial" w:cs="Arial"/>
          <w:b/>
          <w:bCs/>
          <w:color w:val="4472C4" w:themeColor="accent1"/>
          <w:sz w:val="36"/>
          <w:szCs w:val="36"/>
        </w:rPr>
        <w:lastRenderedPageBreak/>
        <w:t>Travel Card</w:t>
      </w:r>
      <w:r w:rsidR="00F31AC5">
        <w:rPr>
          <w:rFonts w:ascii="Arial" w:hAnsi="Arial" w:cs="Arial"/>
          <w:b/>
          <w:bCs/>
          <w:color w:val="4472C4" w:themeColor="accent1"/>
          <w:sz w:val="36"/>
          <w:szCs w:val="36"/>
        </w:rPr>
        <w:t xml:space="preserve"> (This only applies to the ePatch, and NOT the CGM)</w:t>
      </w:r>
    </w:p>
    <w:bookmarkEnd w:id="0"/>
    <w:p w14:paraId="17D06E1E" w14:textId="558514DE" w:rsidR="007751BF" w:rsidRDefault="007751BF" w:rsidP="00950F67">
      <w:r>
        <w:rPr>
          <w:noProof/>
          <w:lang w:eastAsia="zh-CN"/>
        </w:rPr>
        <w:drawing>
          <wp:inline distT="0" distB="0" distL="0" distR="0" wp14:anchorId="6D7E5EF7" wp14:editId="060043CA">
            <wp:extent cx="9253688" cy="5891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9270898" cy="5902471"/>
                    </a:xfrm>
                    <a:prstGeom prst="rect">
                      <a:avLst/>
                    </a:prstGeom>
                  </pic:spPr>
                </pic:pic>
              </a:graphicData>
            </a:graphic>
          </wp:inline>
        </w:drawing>
      </w:r>
    </w:p>
    <w:sectPr w:rsidR="007751BF" w:rsidSect="007751B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68E9"/>
    <w:multiLevelType w:val="multilevel"/>
    <w:tmpl w:val="06787A3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A6D192B"/>
    <w:multiLevelType w:val="hybridMultilevel"/>
    <w:tmpl w:val="FA82F6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CB742B6"/>
    <w:multiLevelType w:val="hybridMultilevel"/>
    <w:tmpl w:val="FA82F6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892CCA"/>
    <w:multiLevelType w:val="hybridMultilevel"/>
    <w:tmpl w:val="120CC6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230D6707"/>
    <w:multiLevelType w:val="hybridMultilevel"/>
    <w:tmpl w:val="E1CCD9C2"/>
    <w:lvl w:ilvl="0" w:tplc="16643D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2617523"/>
    <w:multiLevelType w:val="hybridMultilevel"/>
    <w:tmpl w:val="21E2656A"/>
    <w:lvl w:ilvl="0" w:tplc="F800D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0F2E3D"/>
    <w:multiLevelType w:val="hybridMultilevel"/>
    <w:tmpl w:val="CA5A864A"/>
    <w:lvl w:ilvl="0" w:tplc="FFFFFFFF">
      <w:start w:val="1"/>
      <w:numFmt w:val="decimal"/>
      <w:suff w:val="space"/>
      <w:lvlText w:val="%1."/>
      <w:lvlJc w:val="left"/>
      <w:pPr>
        <w:ind w:left="144" w:hanging="144"/>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A23FE0"/>
    <w:multiLevelType w:val="hybridMultilevel"/>
    <w:tmpl w:val="4A8AE02C"/>
    <w:lvl w:ilvl="0" w:tplc="8284976C">
      <w:start w:val="2"/>
      <w:numFmt w:val="decimal"/>
      <w:suff w:val="space"/>
      <w:lvlText w:val="%1."/>
      <w:lvlJc w:val="left"/>
      <w:pPr>
        <w:ind w:left="144" w:hanging="144"/>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C73331"/>
    <w:multiLevelType w:val="hybridMultilevel"/>
    <w:tmpl w:val="3FFAC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6B1D66"/>
    <w:multiLevelType w:val="hybridMultilevel"/>
    <w:tmpl w:val="1BF61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6D4B7E"/>
    <w:multiLevelType w:val="hybridMultilevel"/>
    <w:tmpl w:val="DDA0CEC6"/>
    <w:lvl w:ilvl="0" w:tplc="235E370A">
      <w:numFmt w:val="bullet"/>
      <w:lvlText w:val="•"/>
      <w:lvlJc w:val="left"/>
      <w:pPr>
        <w:ind w:left="360" w:hanging="360"/>
      </w:pPr>
      <w:rPr>
        <w:rFonts w:ascii="Arial" w:eastAsia="Times New Roman" w:hAnsi="Aria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4122AE4"/>
    <w:multiLevelType w:val="hybridMultilevel"/>
    <w:tmpl w:val="2AC8A480"/>
    <w:lvl w:ilvl="0" w:tplc="D84C9A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B247660"/>
    <w:multiLevelType w:val="hybridMultilevel"/>
    <w:tmpl w:val="BF5CA8F0"/>
    <w:lvl w:ilvl="0" w:tplc="726AA9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EE01DEC"/>
    <w:multiLevelType w:val="hybridMultilevel"/>
    <w:tmpl w:val="6BE6EA70"/>
    <w:lvl w:ilvl="0" w:tplc="9864CC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F704FB8"/>
    <w:multiLevelType w:val="hybridMultilevel"/>
    <w:tmpl w:val="38A8F80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5" w15:restartNumberingAfterBreak="0">
    <w:nsid w:val="7F9A7C2E"/>
    <w:multiLevelType w:val="hybridMultilevel"/>
    <w:tmpl w:val="0CA0B5F6"/>
    <w:lvl w:ilvl="0" w:tplc="D82E0B0C">
      <w:start w:val="1"/>
      <w:numFmt w:val="decimal"/>
      <w:suff w:val="space"/>
      <w:lvlText w:val="%1."/>
      <w:lvlJc w:val="left"/>
      <w:pPr>
        <w:ind w:left="144" w:hanging="144"/>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2174633">
    <w:abstractNumId w:val="5"/>
  </w:num>
  <w:num w:numId="2" w16cid:durableId="1927376007">
    <w:abstractNumId w:val="10"/>
  </w:num>
  <w:num w:numId="3" w16cid:durableId="1346059554">
    <w:abstractNumId w:val="9"/>
  </w:num>
  <w:num w:numId="4" w16cid:durableId="584190192">
    <w:abstractNumId w:val="8"/>
  </w:num>
  <w:num w:numId="5" w16cid:durableId="101344859">
    <w:abstractNumId w:val="12"/>
  </w:num>
  <w:num w:numId="6" w16cid:durableId="815687410">
    <w:abstractNumId w:val="13"/>
  </w:num>
  <w:num w:numId="7" w16cid:durableId="1606033158">
    <w:abstractNumId w:val="4"/>
  </w:num>
  <w:num w:numId="8" w16cid:durableId="648675543">
    <w:abstractNumId w:val="11"/>
  </w:num>
  <w:num w:numId="9" w16cid:durableId="1359307772">
    <w:abstractNumId w:val="3"/>
  </w:num>
  <w:num w:numId="10" w16cid:durableId="765268130">
    <w:abstractNumId w:val="15"/>
  </w:num>
  <w:num w:numId="11" w16cid:durableId="5984746">
    <w:abstractNumId w:val="2"/>
  </w:num>
  <w:num w:numId="12" w16cid:durableId="1716470207">
    <w:abstractNumId w:val="0"/>
  </w:num>
  <w:num w:numId="13" w16cid:durableId="638648998">
    <w:abstractNumId w:val="14"/>
  </w:num>
  <w:num w:numId="14" w16cid:durableId="1618678944">
    <w:abstractNumId w:val="6"/>
  </w:num>
  <w:num w:numId="15" w16cid:durableId="1033338282">
    <w:abstractNumId w:val="1"/>
  </w:num>
  <w:num w:numId="16" w16cid:durableId="20985952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F67"/>
    <w:rsid w:val="00040855"/>
    <w:rsid w:val="00077A2E"/>
    <w:rsid w:val="00080810"/>
    <w:rsid w:val="000A0C50"/>
    <w:rsid w:val="000D68BA"/>
    <w:rsid w:val="00171460"/>
    <w:rsid w:val="001D6C2F"/>
    <w:rsid w:val="0025005A"/>
    <w:rsid w:val="00265319"/>
    <w:rsid w:val="00277E27"/>
    <w:rsid w:val="002813E0"/>
    <w:rsid w:val="002E7244"/>
    <w:rsid w:val="002F6F49"/>
    <w:rsid w:val="0031662F"/>
    <w:rsid w:val="003442BF"/>
    <w:rsid w:val="003B0FC3"/>
    <w:rsid w:val="003B3350"/>
    <w:rsid w:val="003F2E4D"/>
    <w:rsid w:val="00412DF8"/>
    <w:rsid w:val="00442C86"/>
    <w:rsid w:val="004769FF"/>
    <w:rsid w:val="004B2632"/>
    <w:rsid w:val="004D6A41"/>
    <w:rsid w:val="004F6A35"/>
    <w:rsid w:val="004F6D16"/>
    <w:rsid w:val="00523A67"/>
    <w:rsid w:val="00567965"/>
    <w:rsid w:val="0058276F"/>
    <w:rsid w:val="005A1B4D"/>
    <w:rsid w:val="005A3D9D"/>
    <w:rsid w:val="005A565B"/>
    <w:rsid w:val="005A6CA0"/>
    <w:rsid w:val="005D167A"/>
    <w:rsid w:val="00600B82"/>
    <w:rsid w:val="00602803"/>
    <w:rsid w:val="006143A6"/>
    <w:rsid w:val="006348DF"/>
    <w:rsid w:val="00682B8A"/>
    <w:rsid w:val="006C554F"/>
    <w:rsid w:val="006D1DFC"/>
    <w:rsid w:val="007751BF"/>
    <w:rsid w:val="007A48E6"/>
    <w:rsid w:val="007B4F46"/>
    <w:rsid w:val="00831BCF"/>
    <w:rsid w:val="00847B37"/>
    <w:rsid w:val="00872D83"/>
    <w:rsid w:val="0088375D"/>
    <w:rsid w:val="0088475B"/>
    <w:rsid w:val="00950F67"/>
    <w:rsid w:val="00963AB5"/>
    <w:rsid w:val="009D36B0"/>
    <w:rsid w:val="009F5A3F"/>
    <w:rsid w:val="00A11EF2"/>
    <w:rsid w:val="00A13F0D"/>
    <w:rsid w:val="00A551B1"/>
    <w:rsid w:val="00A929FE"/>
    <w:rsid w:val="00A96F32"/>
    <w:rsid w:val="00AA75FC"/>
    <w:rsid w:val="00AD360C"/>
    <w:rsid w:val="00AD76AD"/>
    <w:rsid w:val="00AF51A1"/>
    <w:rsid w:val="00B153A9"/>
    <w:rsid w:val="00B31B35"/>
    <w:rsid w:val="00B66FC1"/>
    <w:rsid w:val="00B94D05"/>
    <w:rsid w:val="00BD79A4"/>
    <w:rsid w:val="00C161CD"/>
    <w:rsid w:val="00C17B40"/>
    <w:rsid w:val="00C343DE"/>
    <w:rsid w:val="00C65A9D"/>
    <w:rsid w:val="00C855D0"/>
    <w:rsid w:val="00C9048C"/>
    <w:rsid w:val="00CB2576"/>
    <w:rsid w:val="00CF600B"/>
    <w:rsid w:val="00D12607"/>
    <w:rsid w:val="00DD13B3"/>
    <w:rsid w:val="00DE444D"/>
    <w:rsid w:val="00E16B4F"/>
    <w:rsid w:val="00E34E3D"/>
    <w:rsid w:val="00E36810"/>
    <w:rsid w:val="00E7349C"/>
    <w:rsid w:val="00ED2F0E"/>
    <w:rsid w:val="00F04EB6"/>
    <w:rsid w:val="00F31A80"/>
    <w:rsid w:val="00F31AC5"/>
    <w:rsid w:val="00F40AFB"/>
    <w:rsid w:val="00FC4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BF1B"/>
  <w15:chartTrackingRefBased/>
  <w15:docId w15:val="{7BC755F5-2E6B-451A-A821-7FFC4194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F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F67"/>
    <w:pPr>
      <w:ind w:left="720"/>
      <w:contextualSpacing/>
    </w:pPr>
  </w:style>
  <w:style w:type="character" w:styleId="CommentReference">
    <w:name w:val="annotation reference"/>
    <w:basedOn w:val="DefaultParagraphFont"/>
    <w:uiPriority w:val="99"/>
    <w:rsid w:val="00950F67"/>
    <w:rPr>
      <w:sz w:val="16"/>
      <w:szCs w:val="16"/>
    </w:rPr>
  </w:style>
  <w:style w:type="paragraph" w:styleId="CommentText">
    <w:name w:val="annotation text"/>
    <w:basedOn w:val="Normal"/>
    <w:link w:val="CommentTextChar"/>
    <w:rsid w:val="00950F67"/>
    <w:rPr>
      <w:sz w:val="20"/>
      <w:szCs w:val="20"/>
    </w:rPr>
  </w:style>
  <w:style w:type="character" w:customStyle="1" w:styleId="CommentTextChar">
    <w:name w:val="Comment Text Char"/>
    <w:basedOn w:val="DefaultParagraphFont"/>
    <w:link w:val="CommentText"/>
    <w:rsid w:val="00950F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E3D"/>
    <w:rPr>
      <w:b/>
      <w:bCs/>
    </w:rPr>
  </w:style>
  <w:style w:type="character" w:customStyle="1" w:styleId="CommentSubjectChar">
    <w:name w:val="Comment Subject Char"/>
    <w:basedOn w:val="CommentTextChar"/>
    <w:link w:val="CommentSubject"/>
    <w:uiPriority w:val="99"/>
    <w:semiHidden/>
    <w:rsid w:val="00E34E3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34E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E3D"/>
    <w:rPr>
      <w:rFonts w:ascii="Segoe UI" w:eastAsia="Times New Roman" w:hAnsi="Segoe UI" w:cs="Segoe UI"/>
      <w:sz w:val="18"/>
      <w:szCs w:val="18"/>
    </w:rPr>
  </w:style>
  <w:style w:type="paragraph" w:styleId="Revision">
    <w:name w:val="Revision"/>
    <w:hidden/>
    <w:uiPriority w:val="99"/>
    <w:semiHidden/>
    <w:rsid w:val="003B3350"/>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F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0FC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CE1E3-70EA-4E5A-865C-65DC27DDC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Valint, Arielle</dc:creator>
  <cp:keywords/>
  <dc:description/>
  <cp:lastModifiedBy>Little, Kiersten</cp:lastModifiedBy>
  <cp:revision>9</cp:revision>
  <dcterms:created xsi:type="dcterms:W3CDTF">2022-02-11T20:16:00Z</dcterms:created>
  <dcterms:modified xsi:type="dcterms:W3CDTF">2022-04-18T12:28:00Z</dcterms:modified>
</cp:coreProperties>
</file>